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A05A6F">
      <w:pPr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E71992">
        <w:trPr>
          <w:trHeight w:val="732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4pt" o:ole="">
                  <v:imagedata r:id="rId8" o:title=""/>
                </v:shape>
                <o:OLEObject Type="Embed" ProgID="PBrush" ShapeID="_x0000_i1025" DrawAspect="Content" ObjectID="_1574153046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A761A3" w:rsidRPr="009E7633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761A3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, ΕΡΕΥΝΑΣ&amp;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B66AB3" w:rsidRDefault="00825D86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Θεσσαλονίκη</w:t>
            </w:r>
            <w:r w:rsidR="00A95B10">
              <w:rPr>
                <w:rFonts w:ascii="Calibri" w:hAnsi="Calibri"/>
                <w:sz w:val="22"/>
                <w:szCs w:val="22"/>
                <w:lang w:val="el-GR"/>
              </w:rPr>
              <w:t xml:space="preserve">,   </w:t>
            </w:r>
            <w:r w:rsidR="00484781">
              <w:rPr>
                <w:rFonts w:ascii="Calibri" w:hAnsi="Calibri"/>
                <w:sz w:val="22"/>
                <w:szCs w:val="22"/>
                <w:lang w:val="en-US"/>
              </w:rPr>
              <w:t>07</w:t>
            </w:r>
            <w:r w:rsidR="00A95B10">
              <w:rPr>
                <w:rFonts w:ascii="Calibri" w:hAnsi="Calibri"/>
                <w:sz w:val="22"/>
                <w:szCs w:val="22"/>
                <w:lang w:val="el-GR"/>
              </w:rPr>
              <w:t>/12</w:t>
            </w:r>
            <w:r w:rsidR="00B66AB3">
              <w:rPr>
                <w:rFonts w:ascii="Calibri" w:hAnsi="Calibri"/>
                <w:sz w:val="22"/>
                <w:szCs w:val="22"/>
                <w:lang w:val="el-GR"/>
              </w:rPr>
              <w:t>/201</w:t>
            </w:r>
            <w:r w:rsidR="00B66AB3"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FB73E7" w:rsidRDefault="00FB73E7" w:rsidP="00A95B10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      </w:t>
            </w:r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Πρωτ</w:t>
            </w:r>
            <w:proofErr w:type="spellEnd"/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. 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31717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E71992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E7633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E95696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E95696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FB73E7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616FA4" w:rsidRDefault="00A05A6F" w:rsidP="00A05A6F">
            <w:pPr>
              <w:ind w:firstLine="0"/>
              <w:rPr>
                <w:rFonts w:asciiTheme="minorHAnsi" w:hAnsiTheme="minorHAnsi"/>
                <w:szCs w:val="24"/>
                <w:lang w:val="el-GR"/>
              </w:rPr>
            </w:pPr>
            <w:r w:rsidRPr="00616FA4">
              <w:rPr>
                <w:rFonts w:asciiTheme="minorHAnsi" w:hAnsiTheme="minorHAnsi"/>
                <w:szCs w:val="24"/>
                <w:lang w:val="el-GR"/>
              </w:rPr>
              <w:t xml:space="preserve"> Προς:   Δ/</w:t>
            </w:r>
            <w:proofErr w:type="spellStart"/>
            <w:r w:rsidRPr="00616FA4">
              <w:rPr>
                <w:rFonts w:asciiTheme="minorHAnsi" w:hAnsiTheme="minorHAnsi"/>
                <w:szCs w:val="24"/>
                <w:lang w:val="el-GR"/>
              </w:rPr>
              <w:t>ντές</w:t>
            </w:r>
            <w:proofErr w:type="spellEnd"/>
            <w:r w:rsidRPr="00616FA4">
              <w:rPr>
                <w:rFonts w:asciiTheme="minorHAnsi" w:hAnsiTheme="minorHAnsi"/>
                <w:szCs w:val="24"/>
                <w:lang w:val="el-GR"/>
              </w:rPr>
              <w:t>/</w:t>
            </w:r>
            <w:proofErr w:type="spellStart"/>
            <w:r w:rsidRPr="00616FA4">
              <w:rPr>
                <w:rFonts w:asciiTheme="minorHAnsi" w:hAnsiTheme="minorHAnsi"/>
                <w:szCs w:val="24"/>
                <w:lang w:val="el-GR"/>
              </w:rPr>
              <w:t>ντριες</w:t>
            </w:r>
            <w:proofErr w:type="spellEnd"/>
            <w:r w:rsidR="00FB73E7" w:rsidRPr="00FB73E7">
              <w:rPr>
                <w:rFonts w:asciiTheme="minorHAnsi" w:hAnsiTheme="minorHAnsi"/>
                <w:szCs w:val="24"/>
                <w:lang w:val="el-GR"/>
              </w:rPr>
              <w:t xml:space="preserve">  </w:t>
            </w:r>
            <w:proofErr w:type="spellStart"/>
            <w:r w:rsidRPr="00616FA4">
              <w:rPr>
                <w:rFonts w:asciiTheme="minorHAnsi" w:hAnsiTheme="minorHAnsi"/>
                <w:szCs w:val="24"/>
                <w:lang w:val="el-GR"/>
              </w:rPr>
              <w:t>Δημ</w:t>
            </w:r>
            <w:proofErr w:type="spellEnd"/>
            <w:r w:rsidRPr="00616FA4">
              <w:rPr>
                <w:rFonts w:asciiTheme="minorHAnsi" w:hAnsiTheme="minorHAnsi"/>
                <w:szCs w:val="24"/>
                <w:lang w:val="el-GR"/>
              </w:rPr>
              <w:t xml:space="preserve">. 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FB73E7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616FA4" w:rsidRDefault="00A05A6F" w:rsidP="001103FA">
            <w:pPr>
              <w:rPr>
                <w:rFonts w:asciiTheme="minorHAnsi" w:hAnsiTheme="minorHAns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A05A6F" w:rsidRPr="00616FA4" w:rsidRDefault="00A05A6F" w:rsidP="00A05A6F">
            <w:pPr>
              <w:ind w:firstLine="0"/>
              <w:rPr>
                <w:rFonts w:asciiTheme="minorHAnsi" w:hAnsiTheme="minorHAns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BB03F4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A05A6F" w:rsidRPr="00616FA4" w:rsidRDefault="00FB73E7" w:rsidP="00FB73E7">
            <w:pPr>
              <w:ind w:firstLine="0"/>
              <w:rPr>
                <w:rFonts w:asciiTheme="minorHAnsi" w:hAnsiTheme="minorHAnsi"/>
                <w:szCs w:val="24"/>
                <w:lang w:val="el-GR"/>
              </w:rPr>
            </w:pPr>
            <w:r w:rsidRPr="00FB73E7">
              <w:rPr>
                <w:rFonts w:ascii="Calibri" w:hAnsi="Calibri"/>
                <w:szCs w:val="24"/>
                <w:lang w:val="el-GR"/>
              </w:rPr>
              <w:t xml:space="preserve">  </w:t>
            </w:r>
            <w:r w:rsidR="00A95B10" w:rsidRPr="00616FA4">
              <w:rPr>
                <w:rFonts w:ascii="Calibri" w:hAnsi="Calibri"/>
                <w:szCs w:val="24"/>
                <w:lang w:val="en-US"/>
              </w:rPr>
              <w:t>K</w:t>
            </w:r>
            <w:proofErr w:type="spellStart"/>
            <w:r w:rsidR="00A95B10" w:rsidRPr="00616FA4">
              <w:rPr>
                <w:rFonts w:ascii="Calibri" w:hAnsi="Calibri"/>
                <w:szCs w:val="24"/>
                <w:lang w:val="el-GR"/>
              </w:rPr>
              <w:t>οιν</w:t>
            </w:r>
            <w:proofErr w:type="spellEnd"/>
            <w:r w:rsidR="00A95B10" w:rsidRPr="00616FA4">
              <w:rPr>
                <w:rFonts w:ascii="Calibri" w:hAnsi="Calibri"/>
                <w:szCs w:val="24"/>
                <w:lang w:val="el-GR"/>
              </w:rPr>
              <w:t>:  Σχολικοί Σύμβουλοι ΠΕ</w:t>
            </w:r>
            <w:r w:rsidRPr="00FB73E7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A95B10" w:rsidRPr="00616FA4">
              <w:rPr>
                <w:rFonts w:ascii="Calibri" w:hAnsi="Calibri"/>
                <w:szCs w:val="24"/>
                <w:lang w:val="el-GR"/>
              </w:rPr>
              <w:t>&amp; ΔΕ</w:t>
            </w:r>
          </w:p>
        </w:tc>
      </w:tr>
      <w:tr w:rsidR="00A05A6F" w:rsidRPr="00DF602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Ιωάννης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95B10">
            <w:pPr>
              <w:ind w:firstLine="0"/>
              <w:rPr>
                <w:rFonts w:ascii="Times New Roman" w:hAnsi="Times New Roman"/>
                <w:sz w:val="22"/>
                <w:szCs w:val="22"/>
                <w:lang w:val="el-GR"/>
              </w:rPr>
            </w:pPr>
          </w:p>
        </w:tc>
      </w:tr>
      <w:tr w:rsidR="00A05A6F" w:rsidRPr="00503BFA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9E763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A05A6F" w:rsidRPr="00E95696" w:rsidRDefault="00BB03F4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2310-9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1504</w:t>
            </w:r>
            <w:r w:rsidR="00A05A6F" w:rsidRPr="00E95696">
              <w:rPr>
                <w:rFonts w:ascii="Calibri" w:hAnsi="Calibri"/>
                <w:sz w:val="22"/>
                <w:szCs w:val="22"/>
                <w:lang w:val="el-GR"/>
              </w:rPr>
              <w:t>2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BB03F4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A95B10" w:rsidRPr="00616FA4" w:rsidRDefault="002C54FF" w:rsidP="00616FA4">
      <w:pPr>
        <w:pStyle w:val="ad"/>
        <w:tabs>
          <w:tab w:val="center" w:pos="1980"/>
          <w:tab w:val="center" w:pos="6840"/>
        </w:tabs>
        <w:spacing w:after="120" w:line="360" w:lineRule="auto"/>
        <w:jc w:val="both"/>
        <w:rPr>
          <w:rFonts w:asciiTheme="minorHAnsi" w:hAnsiTheme="minorHAnsi" w:cs="Calibri"/>
          <w:b/>
          <w:bCs/>
          <w:sz w:val="24"/>
          <w:szCs w:val="24"/>
          <w:lang w:val="el-GR"/>
        </w:rPr>
      </w:pPr>
      <w:r w:rsidRPr="00616FA4">
        <w:rPr>
          <w:rFonts w:asciiTheme="minorHAnsi" w:hAnsiTheme="minorHAnsi"/>
          <w:b/>
          <w:sz w:val="24"/>
          <w:szCs w:val="24"/>
          <w:lang w:val="el-GR"/>
        </w:rPr>
        <w:t xml:space="preserve">Θέμα: </w:t>
      </w:r>
      <w:r w:rsidR="00DF602C" w:rsidRPr="00616FA4">
        <w:rPr>
          <w:rFonts w:asciiTheme="minorHAnsi" w:hAnsiTheme="minorHAnsi"/>
          <w:b/>
          <w:sz w:val="24"/>
          <w:szCs w:val="24"/>
          <w:lang w:val="el-GR"/>
        </w:rPr>
        <w:t>«</w:t>
      </w:r>
      <w:r w:rsidR="00A95B10" w:rsidRPr="001D562D">
        <w:rPr>
          <w:rFonts w:asciiTheme="minorHAnsi" w:hAnsiTheme="minorHAnsi"/>
          <w:b/>
          <w:sz w:val="24"/>
          <w:szCs w:val="24"/>
          <w:lang w:val="el-GR"/>
        </w:rPr>
        <w:t>Ενημερωτική συνάντηση για το π</w:t>
      </w:r>
      <w:r w:rsidR="00956A2B" w:rsidRPr="001D562D">
        <w:rPr>
          <w:rFonts w:asciiTheme="minorHAnsi" w:hAnsiTheme="minorHAnsi"/>
          <w:b/>
          <w:sz w:val="24"/>
          <w:szCs w:val="24"/>
          <w:lang w:val="el-GR"/>
        </w:rPr>
        <w:t xml:space="preserve">ρόγραμμα </w:t>
      </w:r>
      <w:r w:rsidR="00A95B10" w:rsidRPr="001D562D">
        <w:rPr>
          <w:rFonts w:asciiTheme="minorHAnsi" w:hAnsiTheme="minorHAnsi"/>
          <w:b/>
          <w:i/>
          <w:sz w:val="24"/>
          <w:szCs w:val="24"/>
          <w:lang w:val="el-GR"/>
        </w:rPr>
        <w:t xml:space="preserve">πρόληψης συμπεριφορών υψηλού κινδύνου στην </w:t>
      </w:r>
      <w:proofErr w:type="spellStart"/>
      <w:r w:rsidR="00A95B10" w:rsidRPr="001D562D">
        <w:rPr>
          <w:rFonts w:asciiTheme="minorHAnsi" w:hAnsiTheme="minorHAnsi"/>
          <w:b/>
          <w:i/>
          <w:sz w:val="24"/>
          <w:szCs w:val="24"/>
          <w:lang w:val="el-GR"/>
        </w:rPr>
        <w:t>προεφηβεία</w:t>
      </w:r>
      <w:proofErr w:type="spellEnd"/>
      <w:r w:rsidR="00BB03F4" w:rsidRPr="00BB03F4">
        <w:rPr>
          <w:rFonts w:asciiTheme="minorHAnsi" w:hAnsiTheme="minorHAnsi"/>
          <w:b/>
          <w:i/>
          <w:sz w:val="24"/>
          <w:szCs w:val="24"/>
          <w:lang w:val="el-GR"/>
        </w:rPr>
        <w:t xml:space="preserve"> </w:t>
      </w:r>
      <w:r w:rsidR="001D562D" w:rsidRPr="001D562D">
        <w:rPr>
          <w:rFonts w:asciiTheme="minorHAnsi" w:hAnsiTheme="minorHAnsi"/>
          <w:b/>
          <w:sz w:val="24"/>
          <w:szCs w:val="24"/>
          <w:lang w:val="en-US"/>
        </w:rPr>
        <w:t>YOUTHPOWER</w:t>
      </w:r>
      <w:r w:rsidR="00A95B10" w:rsidRPr="001D562D">
        <w:rPr>
          <w:rFonts w:asciiTheme="minorHAnsi" w:hAnsiTheme="minorHAnsi" w:cs="Calibri"/>
          <w:b/>
          <w:bCs/>
          <w:sz w:val="24"/>
          <w:szCs w:val="24"/>
          <w:lang w:val="el-GR"/>
        </w:rPr>
        <w:t>»</w:t>
      </w:r>
    </w:p>
    <w:p w:rsidR="00A95B10" w:rsidRPr="00616FA4" w:rsidRDefault="00BB03F4" w:rsidP="00616FA4">
      <w:pPr>
        <w:spacing w:after="0" w:line="360" w:lineRule="auto"/>
        <w:ind w:firstLine="0"/>
        <w:rPr>
          <w:rFonts w:asciiTheme="minorHAnsi" w:hAnsiTheme="minorHAnsi"/>
          <w:b/>
          <w:bCs/>
          <w:szCs w:val="24"/>
          <w:lang w:val="el-GR"/>
        </w:rPr>
      </w:pPr>
      <w:r w:rsidRPr="00BB03F4">
        <w:rPr>
          <w:rFonts w:asciiTheme="minorHAnsi" w:hAnsiTheme="minorHAnsi"/>
          <w:szCs w:val="24"/>
          <w:lang w:val="el-GR"/>
        </w:rPr>
        <w:t xml:space="preserve">            </w:t>
      </w:r>
      <w:r w:rsidR="00A95B10" w:rsidRPr="00616FA4">
        <w:rPr>
          <w:rFonts w:asciiTheme="minorHAnsi" w:hAnsiTheme="minorHAnsi"/>
          <w:szCs w:val="24"/>
          <w:lang w:val="el-GR"/>
        </w:rPr>
        <w:t xml:space="preserve">Το πρόγραμμα </w:t>
      </w:r>
      <w:r w:rsidR="00A95B10" w:rsidRPr="00616FA4">
        <w:rPr>
          <w:rFonts w:asciiTheme="minorHAnsi" w:hAnsiTheme="minorHAnsi"/>
          <w:b/>
          <w:szCs w:val="24"/>
          <w:lang w:val="en-US"/>
        </w:rPr>
        <w:t>YOUTHPOWER</w:t>
      </w:r>
      <w:r w:rsidR="00A95B10" w:rsidRPr="00616FA4">
        <w:rPr>
          <w:rFonts w:asciiTheme="minorHAnsi" w:hAnsiTheme="minorHAnsi"/>
          <w:szCs w:val="24"/>
          <w:lang w:val="el-GR"/>
        </w:rPr>
        <w:t xml:space="preserve">αποτελεί μια ολοκληρωμένη παρέμβαση </w:t>
      </w:r>
      <w:r w:rsidR="00A95B10" w:rsidRPr="00616FA4">
        <w:rPr>
          <w:rFonts w:asciiTheme="minorHAnsi" w:hAnsiTheme="minorHAnsi"/>
          <w:b/>
          <w:i/>
          <w:szCs w:val="24"/>
          <w:lang w:val="el-GR"/>
        </w:rPr>
        <w:t>πρόληψης συμπεριφορών υψηλού κινδύνου</w:t>
      </w:r>
      <w:r w:rsidR="00A95B10" w:rsidRPr="00616FA4">
        <w:rPr>
          <w:rFonts w:asciiTheme="minorHAnsi" w:hAnsiTheme="minorHAnsi"/>
          <w:szCs w:val="24"/>
          <w:lang w:val="el-GR"/>
        </w:rPr>
        <w:t xml:space="preserve"> για παιδιά που βρίσκονται στην </w:t>
      </w:r>
      <w:proofErr w:type="spellStart"/>
      <w:r w:rsidR="00A95B10" w:rsidRPr="00616FA4">
        <w:rPr>
          <w:rFonts w:asciiTheme="minorHAnsi" w:hAnsiTheme="minorHAnsi"/>
          <w:szCs w:val="24"/>
          <w:lang w:val="el-GR"/>
        </w:rPr>
        <w:t>προεφηβεία</w:t>
      </w:r>
      <w:proofErr w:type="spellEnd"/>
      <w:r w:rsidR="00A95B10" w:rsidRPr="00616FA4">
        <w:rPr>
          <w:rFonts w:asciiTheme="minorHAnsi" w:hAnsiTheme="minorHAnsi"/>
          <w:szCs w:val="24"/>
          <w:lang w:val="el-GR"/>
        </w:rPr>
        <w:t xml:space="preserve"> (</w:t>
      </w:r>
      <w:r w:rsidR="00A95B10" w:rsidRPr="00616FA4">
        <w:rPr>
          <w:rFonts w:asciiTheme="minorHAnsi" w:hAnsiTheme="minorHAnsi"/>
          <w:b/>
          <w:i/>
          <w:szCs w:val="24"/>
          <w:lang w:val="el-GR"/>
        </w:rPr>
        <w:t>Ε’ και ΣΤ’ Δημοτικού</w:t>
      </w:r>
      <w:r w:rsidR="00A95B10" w:rsidRPr="00616FA4">
        <w:rPr>
          <w:rFonts w:asciiTheme="minorHAnsi" w:hAnsiTheme="minorHAnsi"/>
          <w:szCs w:val="24"/>
          <w:lang w:val="el-GR"/>
        </w:rPr>
        <w:t xml:space="preserve">). </w:t>
      </w:r>
      <w:r w:rsidR="00A95B10" w:rsidRPr="00616FA4">
        <w:rPr>
          <w:rFonts w:asciiTheme="minorHAnsi" w:hAnsiTheme="minorHAnsi" w:cs="Calibri-Light"/>
          <w:szCs w:val="24"/>
          <w:lang w:val="el-GR"/>
        </w:rPr>
        <w:t>Το πρόγραμμα</w:t>
      </w:r>
      <w:r w:rsidR="00A95B10" w:rsidRPr="00616FA4">
        <w:rPr>
          <w:rFonts w:asciiTheme="minorHAnsi" w:hAnsiTheme="minorHAnsi" w:cs="Calibri"/>
          <w:szCs w:val="24"/>
          <w:lang w:val="el-GR"/>
        </w:rPr>
        <w:t xml:space="preserve"> αποτελείται από </w:t>
      </w:r>
      <w:r w:rsidR="00A95B10" w:rsidRPr="00616FA4">
        <w:rPr>
          <w:rFonts w:asciiTheme="minorHAnsi" w:hAnsiTheme="minorHAnsi" w:cs="Calibri"/>
          <w:b/>
          <w:szCs w:val="24"/>
          <w:lang w:val="el-GR"/>
        </w:rPr>
        <w:t>οκτώ θεματικές ενότητες</w:t>
      </w:r>
      <w:r w:rsidR="00484781">
        <w:rPr>
          <w:rFonts w:asciiTheme="minorHAnsi" w:hAnsiTheme="minorHAnsi" w:cs="Calibri-Light"/>
          <w:szCs w:val="24"/>
          <w:lang w:val="el-GR"/>
        </w:rPr>
        <w:t xml:space="preserve"> και</w:t>
      </w:r>
      <w:r w:rsidR="00A95B10" w:rsidRPr="00616FA4">
        <w:rPr>
          <w:rFonts w:asciiTheme="minorHAnsi" w:hAnsiTheme="minorHAnsi" w:cs="Calibri-Light"/>
          <w:szCs w:val="24"/>
          <w:lang w:val="el-GR"/>
        </w:rPr>
        <w:t xml:space="preserve"> υλοποιείται</w:t>
      </w:r>
      <w:r w:rsidR="00A95B10" w:rsidRPr="00616FA4">
        <w:rPr>
          <w:rFonts w:asciiTheme="minorHAnsi" w:hAnsiTheme="minorHAnsi" w:cs="AvenirNext-Regular"/>
          <w:szCs w:val="24"/>
          <w:lang w:val="el-GR"/>
        </w:rPr>
        <w:t xml:space="preserve"> από την </w:t>
      </w:r>
      <w:r w:rsidR="00A95B10" w:rsidRPr="00616FA4">
        <w:rPr>
          <w:rFonts w:asciiTheme="minorHAnsi" w:hAnsiTheme="minorHAnsi" w:cs="AvenirNext-Regular"/>
          <w:b/>
          <w:szCs w:val="24"/>
          <w:lang w:val="el-GR"/>
        </w:rPr>
        <w:t xml:space="preserve">Ελληνική  Εταιρεία Εφηβικής Ιατρικής </w:t>
      </w:r>
      <w:r w:rsidR="00484781">
        <w:rPr>
          <w:rFonts w:asciiTheme="minorHAnsi" w:hAnsiTheme="minorHAnsi" w:cs="AvenirNext-Regular"/>
          <w:szCs w:val="24"/>
          <w:lang w:val="el-GR"/>
        </w:rPr>
        <w:t>και τη</w:t>
      </w:r>
      <w:r w:rsidR="00A95B10" w:rsidRPr="00616FA4">
        <w:rPr>
          <w:rFonts w:asciiTheme="minorHAnsi" w:hAnsiTheme="minorHAnsi" w:cs="AvenirNext-Regular"/>
          <w:b/>
          <w:szCs w:val="24"/>
          <w:lang w:val="el-GR"/>
        </w:rPr>
        <w:t xml:space="preserve"> Μονάδα Εφηβικής Υγείας </w:t>
      </w:r>
      <w:r w:rsidR="00A95B10" w:rsidRPr="00616FA4">
        <w:rPr>
          <w:rFonts w:asciiTheme="minorHAnsi" w:eastAsia="PFDiplomatPoly-Bold" w:hAnsiTheme="minorHAnsi"/>
          <w:b/>
          <w:color w:val="000000"/>
          <w:szCs w:val="24"/>
          <w:lang w:val="el-GR"/>
        </w:rPr>
        <w:t>(Μ.Ε.Υ.)</w:t>
      </w:r>
      <w:r w:rsidR="00A95B10" w:rsidRPr="00616FA4">
        <w:rPr>
          <w:rFonts w:asciiTheme="minorHAnsi" w:eastAsia="PFDiplomatPoly-Bold" w:hAnsiTheme="minorHAnsi"/>
          <w:color w:val="000000"/>
          <w:szCs w:val="24"/>
          <w:lang w:val="el-GR"/>
        </w:rPr>
        <w:t xml:space="preserve"> της Β΄ Παιδιατρικής  Κλινικής του Πανεπιστημίου Αθηνών</w:t>
      </w:r>
      <w:r w:rsidR="00A95B10" w:rsidRPr="00616FA4">
        <w:rPr>
          <w:rFonts w:asciiTheme="minorHAnsi" w:hAnsiTheme="minorHAnsi" w:cs="AvenirNext-Regular"/>
          <w:b/>
          <w:szCs w:val="24"/>
          <w:lang w:val="el-GR"/>
        </w:rPr>
        <w:t>.  Το εκπαιδευτικό υλικό</w:t>
      </w:r>
      <w:r w:rsidR="00E514FD" w:rsidRPr="00616FA4">
        <w:rPr>
          <w:rFonts w:asciiTheme="minorHAnsi" w:hAnsiTheme="minorHAnsi" w:cs="AvenirNext-Regular"/>
          <w:b/>
          <w:szCs w:val="24"/>
          <w:lang w:val="el-GR"/>
        </w:rPr>
        <w:t xml:space="preserve"> (βιβλίο δασκάλου, τετράδιο μαθητή, οδηγός για γονείς)</w:t>
      </w:r>
      <w:r w:rsidR="00A95B10" w:rsidRPr="00616FA4">
        <w:rPr>
          <w:rFonts w:asciiTheme="minorHAnsi" w:hAnsiTheme="minorHAnsi" w:cs="AvenirNext-Regular"/>
          <w:b/>
          <w:szCs w:val="24"/>
          <w:lang w:val="el-GR"/>
        </w:rPr>
        <w:t xml:space="preserve"> βρίσκεται στην  ιστοσελίδα του προγράμματος </w:t>
      </w:r>
      <w:hyperlink r:id="rId10" w:history="1"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</w:rPr>
          <w:t>https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  <w:lang w:val="el-GR"/>
          </w:rPr>
          <w:t>://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</w:rPr>
          <w:t>www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  <w:lang w:val="el-GR"/>
          </w:rPr>
          <w:t>.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</w:rPr>
          <w:t>youth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  <w:lang w:val="el-GR"/>
          </w:rPr>
          <w:t>-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</w:rPr>
          <w:t>med</w:t>
        </w:r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  <w:lang w:val="el-GR"/>
          </w:rPr>
          <w:t>.</w:t>
        </w:r>
        <w:proofErr w:type="spellStart"/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</w:rPr>
          <w:t>gr</w:t>
        </w:r>
        <w:proofErr w:type="spellEnd"/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  <w:lang w:val="el-GR"/>
          </w:rPr>
          <w:t>/</w:t>
        </w:r>
        <w:proofErr w:type="spellStart"/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</w:rPr>
          <w:t>youthpower</w:t>
        </w:r>
        <w:proofErr w:type="spellEnd"/>
        <w:r w:rsidR="004B6FC5" w:rsidRPr="00FC02FE">
          <w:rPr>
            <w:rStyle w:val="-"/>
            <w:rFonts w:asciiTheme="minorHAnsi" w:hAnsiTheme="minorHAnsi" w:cs="Arial"/>
            <w:b/>
            <w:szCs w:val="24"/>
            <w:shd w:val="clear" w:color="auto" w:fill="FFFFFF"/>
            <w:lang w:val="el-GR"/>
          </w:rPr>
          <w:t>/</w:t>
        </w:r>
      </w:hyperlink>
      <w:r w:rsidR="004B6FC5" w:rsidRPr="004B6FC5">
        <w:rPr>
          <w:rFonts w:asciiTheme="minorHAnsi" w:hAnsiTheme="minorHAnsi" w:cs="Arial"/>
          <w:szCs w:val="24"/>
          <w:shd w:val="clear" w:color="auto" w:fill="FFFFFF"/>
          <w:lang w:val="el-GR"/>
        </w:rPr>
        <w:t>.</w:t>
      </w:r>
      <w:r w:rsidR="00616FA4" w:rsidRPr="00616FA4">
        <w:rPr>
          <w:rFonts w:asciiTheme="minorHAnsi" w:hAnsiTheme="minorHAnsi"/>
          <w:b/>
          <w:bCs/>
          <w:szCs w:val="24"/>
          <w:lang w:val="el-GR"/>
        </w:rPr>
        <w:t xml:space="preserve">Συνημμένα αποστέλλεται  η </w:t>
      </w:r>
      <w:r w:rsidR="004B6FC5">
        <w:rPr>
          <w:rFonts w:asciiTheme="minorHAnsi" w:hAnsiTheme="minorHAnsi"/>
          <w:b/>
          <w:bCs/>
          <w:szCs w:val="24"/>
          <w:lang w:val="el-GR"/>
        </w:rPr>
        <w:t>έγκριση του ΙΕΠ</w:t>
      </w:r>
      <w:r w:rsidR="00616FA4" w:rsidRPr="00616FA4">
        <w:rPr>
          <w:rFonts w:asciiTheme="minorHAnsi" w:hAnsiTheme="minorHAnsi"/>
          <w:b/>
          <w:bCs/>
          <w:szCs w:val="24"/>
          <w:lang w:val="el-GR"/>
        </w:rPr>
        <w:t xml:space="preserve">. </w:t>
      </w:r>
    </w:p>
    <w:p w:rsidR="00F50B3B" w:rsidRPr="004B6FC5" w:rsidRDefault="00BB03F4" w:rsidP="00616FA4">
      <w:pPr>
        <w:pStyle w:val="ad"/>
        <w:tabs>
          <w:tab w:val="center" w:pos="1980"/>
          <w:tab w:val="center" w:pos="6840"/>
        </w:tabs>
        <w:spacing w:after="120" w:line="360" w:lineRule="auto"/>
        <w:jc w:val="both"/>
        <w:rPr>
          <w:rFonts w:asciiTheme="minorHAnsi" w:hAnsiTheme="minorHAnsi" w:cs="Calibri"/>
          <w:b/>
          <w:bCs/>
          <w:sz w:val="24"/>
          <w:szCs w:val="24"/>
          <w:lang w:val="el-GR"/>
        </w:rPr>
      </w:pPr>
      <w:r w:rsidRPr="00BB03F4">
        <w:rPr>
          <w:rFonts w:asciiTheme="minorHAnsi" w:hAnsiTheme="minorHAnsi" w:cs="Calibri"/>
          <w:bCs/>
          <w:sz w:val="24"/>
          <w:szCs w:val="24"/>
          <w:lang w:val="el-GR"/>
        </w:rPr>
        <w:t xml:space="preserve">                </w:t>
      </w:r>
      <w:r w:rsidR="00E514FD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 Η Διεύθυνση Π.Ε. Αν. Θεσσαλονίκης</w:t>
      </w:r>
      <w:r w:rsidR="00484781">
        <w:rPr>
          <w:rFonts w:asciiTheme="minorHAnsi" w:hAnsiTheme="minorHAnsi" w:cs="Calibri"/>
          <w:bCs/>
          <w:sz w:val="24"/>
          <w:szCs w:val="24"/>
          <w:lang w:val="el-GR"/>
        </w:rPr>
        <w:t>,</w:t>
      </w:r>
      <w:r w:rsidR="00E514FD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 μέσω του Υπευθύνου Αγωγής</w:t>
      </w:r>
      <w:r w:rsidR="00616FA4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 Υγείας και σε συνεργασία με τη</w:t>
      </w:r>
      <w:r w:rsidR="00E514FD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 Μ.Ε.Υ.</w:t>
      </w:r>
      <w:r w:rsidR="00616FA4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, </w:t>
      </w:r>
      <w:r w:rsidR="00E514FD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διοργανώνει </w:t>
      </w:r>
      <w:r w:rsidR="00616FA4" w:rsidRPr="004B6FC5">
        <w:rPr>
          <w:rFonts w:asciiTheme="minorHAnsi" w:hAnsiTheme="minorHAnsi"/>
          <w:bCs/>
          <w:sz w:val="24"/>
          <w:szCs w:val="24"/>
          <w:lang w:val="el-GR"/>
        </w:rPr>
        <w:t>βιωματική εκπαίδευση</w:t>
      </w:r>
      <w:r w:rsidRPr="00BB03F4">
        <w:rPr>
          <w:rFonts w:asciiTheme="minorHAnsi" w:hAnsiTheme="minorHAnsi"/>
          <w:bCs/>
          <w:sz w:val="24"/>
          <w:szCs w:val="24"/>
          <w:lang w:val="el-GR"/>
        </w:rPr>
        <w:t xml:space="preserve"> </w:t>
      </w:r>
      <w:r w:rsidR="00E514FD" w:rsidRPr="004B6FC5">
        <w:rPr>
          <w:rFonts w:asciiTheme="minorHAnsi" w:hAnsiTheme="minorHAnsi" w:cs="Calibri"/>
          <w:bCs/>
          <w:sz w:val="24"/>
          <w:szCs w:val="24"/>
          <w:lang w:val="el-GR"/>
        </w:rPr>
        <w:t xml:space="preserve">για τους δασκάλους/ες Ε &amp; ΣΤ τάξης που ενδιαφέρονται </w:t>
      </w:r>
      <w:r w:rsidR="00484781">
        <w:rPr>
          <w:rFonts w:asciiTheme="minorHAnsi" w:hAnsiTheme="minorHAnsi" w:cs="Calibri"/>
          <w:bCs/>
          <w:sz w:val="24"/>
          <w:szCs w:val="24"/>
          <w:lang w:val="el-GR"/>
        </w:rPr>
        <w:t xml:space="preserve">πρωτίστως να υλοποιήσουν, ή και γενικότερα να γνωρίσουν, το πρόγραμμα αυτό. </w:t>
      </w:r>
      <w:r w:rsidR="00E514FD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>Η συνάντηση θα πραγματοποιηθεί την Τετάρτη  20/12/2017</w:t>
      </w:r>
      <w:r w:rsidR="007B0E04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 xml:space="preserve"> και ώρες 17.00 – 21.00 στο 28</w:t>
      </w:r>
      <w:r w:rsidR="007B0E04" w:rsidRPr="004B6FC5">
        <w:rPr>
          <w:rFonts w:asciiTheme="minorHAnsi" w:hAnsiTheme="minorHAnsi" w:cs="Calibri"/>
          <w:b/>
          <w:bCs/>
          <w:sz w:val="24"/>
          <w:szCs w:val="24"/>
          <w:vertAlign w:val="superscript"/>
          <w:lang w:val="el-GR"/>
        </w:rPr>
        <w:t>ο</w:t>
      </w:r>
      <w:r w:rsidR="007B0E04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 xml:space="preserve"> Δ.Σ. Θεσσαλονίκης (δίπλα στο κτίριο της Διεύθυνσης). Οι δηλώσεις συμμετοχής </w:t>
      </w:r>
      <w:r w:rsidR="00F50B3B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>κατατίθενται ηλεκτρ</w:t>
      </w:r>
      <w:r w:rsidR="007B0E04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 xml:space="preserve">ονικά </w:t>
      </w:r>
      <w:r w:rsidR="00616FA4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 xml:space="preserve">μέχρι και την Κυριακή 17/12/2017 </w:t>
      </w:r>
      <w:r w:rsidR="007B0E04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 xml:space="preserve">στο σύνδεσμο </w:t>
      </w:r>
      <w:r w:rsidR="00616FA4" w:rsidRPr="004B6FC5">
        <w:rPr>
          <w:rFonts w:asciiTheme="minorHAnsi" w:hAnsiTheme="minorHAnsi" w:cs="Calibri"/>
          <w:b/>
          <w:bCs/>
          <w:sz w:val="24"/>
          <w:szCs w:val="24"/>
          <w:lang w:val="el-GR"/>
        </w:rPr>
        <w:t>:</w:t>
      </w:r>
    </w:p>
    <w:p w:rsidR="00616FA4" w:rsidRPr="004B6FC5" w:rsidRDefault="001E6AA7" w:rsidP="004B6FC5">
      <w:pPr>
        <w:pStyle w:val="ad"/>
        <w:tabs>
          <w:tab w:val="center" w:pos="1980"/>
          <w:tab w:val="center" w:pos="6840"/>
        </w:tabs>
        <w:spacing w:after="0" w:line="240" w:lineRule="auto"/>
        <w:jc w:val="both"/>
        <w:rPr>
          <w:rFonts w:asciiTheme="minorHAnsi" w:hAnsiTheme="minorHAnsi" w:cs="Calibri"/>
          <w:b/>
          <w:bCs/>
          <w:sz w:val="24"/>
          <w:szCs w:val="24"/>
          <w:lang w:val="el-GR"/>
        </w:rPr>
      </w:pPr>
      <w:hyperlink r:id="rId11" w:history="1">
        <w:r w:rsidR="007A2CB7" w:rsidRPr="004B6FC5">
          <w:rPr>
            <w:rStyle w:val="-"/>
            <w:rFonts w:asciiTheme="minorHAnsi" w:hAnsiTheme="minorHAnsi" w:cs="Calibri"/>
            <w:b/>
            <w:bCs/>
            <w:sz w:val="24"/>
            <w:szCs w:val="24"/>
            <w:lang w:val="el-GR"/>
          </w:rPr>
          <w:t>https://docs.google.com/forms/d/e/1FAIpQLSecIw7Ppt_NBXELyVVqZEkRdp2F17OULAzZi-0zT3AMI6C3YA/viewform?usp=sf_link</w:t>
        </w:r>
      </w:hyperlink>
    </w:p>
    <w:p w:rsidR="004B6FC5" w:rsidRPr="004B6FC5" w:rsidRDefault="004B6FC5" w:rsidP="004B6FC5">
      <w:pPr>
        <w:pStyle w:val="ad"/>
        <w:tabs>
          <w:tab w:val="center" w:pos="1980"/>
          <w:tab w:val="center" w:pos="6840"/>
        </w:tabs>
        <w:spacing w:after="0" w:line="240" w:lineRule="auto"/>
        <w:jc w:val="both"/>
        <w:rPr>
          <w:rFonts w:asciiTheme="minorHAnsi" w:hAnsiTheme="minorHAnsi" w:cs="Calibri"/>
          <w:b/>
          <w:bCs/>
          <w:sz w:val="24"/>
          <w:szCs w:val="24"/>
          <w:lang w:val="el-GR"/>
        </w:rPr>
      </w:pPr>
    </w:p>
    <w:p w:rsidR="000469A3" w:rsidRPr="00BB03F4" w:rsidRDefault="004B6FC5" w:rsidP="00616FA4">
      <w:pPr>
        <w:spacing w:after="0" w:line="360" w:lineRule="auto"/>
        <w:ind w:firstLine="0"/>
        <w:rPr>
          <w:rFonts w:asciiTheme="minorHAnsi" w:hAnsiTheme="minorHAnsi"/>
          <w:bCs/>
          <w:szCs w:val="24"/>
          <w:lang w:val="el-GR"/>
        </w:rPr>
      </w:pPr>
      <w:r w:rsidRPr="004B6FC5">
        <w:rPr>
          <w:rFonts w:asciiTheme="minorHAnsi" w:hAnsiTheme="minorHAnsi"/>
          <w:bCs/>
          <w:szCs w:val="24"/>
          <w:lang w:val="el-GR"/>
        </w:rPr>
        <w:t xml:space="preserve">Παρακαλείσθε να ενημερωθούν οι εκπαιδευτικοί </w:t>
      </w:r>
      <w:bookmarkStart w:id="0" w:name="_GoBack"/>
      <w:bookmarkEnd w:id="0"/>
      <w:r w:rsidRPr="004B6FC5">
        <w:rPr>
          <w:rFonts w:asciiTheme="minorHAnsi" w:hAnsiTheme="minorHAnsi"/>
          <w:bCs/>
          <w:szCs w:val="24"/>
          <w:lang w:val="el-GR"/>
        </w:rPr>
        <w:t>του σχολείου σας.</w:t>
      </w:r>
    </w:p>
    <w:p w:rsidR="00FB73E7" w:rsidRPr="00BB03F4" w:rsidRDefault="00FB73E7" w:rsidP="00616FA4">
      <w:pPr>
        <w:spacing w:after="0" w:line="360" w:lineRule="auto"/>
        <w:ind w:firstLine="0"/>
        <w:rPr>
          <w:rFonts w:asciiTheme="minorHAnsi" w:hAnsiTheme="minorHAnsi"/>
          <w:bCs/>
          <w:szCs w:val="24"/>
          <w:lang w:val="el-GR"/>
        </w:rPr>
      </w:pPr>
    </w:p>
    <w:p w:rsidR="004B6FC5" w:rsidRPr="004B6FC5" w:rsidRDefault="001E6AA7" w:rsidP="00616FA4">
      <w:pPr>
        <w:spacing w:after="0" w:line="360" w:lineRule="auto"/>
        <w:ind w:firstLine="0"/>
        <w:rPr>
          <w:rFonts w:asciiTheme="minorHAnsi" w:hAnsiTheme="minorHAnsi"/>
          <w:bCs/>
          <w:szCs w:val="24"/>
          <w:lang w:val="el-GR"/>
        </w:rPr>
      </w:pPr>
      <w:r w:rsidRPr="001E6AA7">
        <w:rPr>
          <w:rFonts w:ascii="Calibri" w:hAnsi="Calibri"/>
          <w:b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34.3pt;margin-top:1.75pt;width:306pt;height:114.5pt;z-index:251659264" filled="f" stroked="f">
            <v:textbox style="mso-next-textbox:#_x0000_s1031">
              <w:txbxContent>
                <w:p w:rsidR="00560DB3" w:rsidRPr="00E95696" w:rsidRDefault="00E95696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Pr="00E95696" w:rsidRDefault="00560DB3" w:rsidP="00F84C87">
                  <w:pPr>
                    <w:spacing w:line="240" w:lineRule="exact"/>
                    <w:ind w:firstLine="0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Default="00E71992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proofErr w:type="gramStart"/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n-US"/>
                    </w:rPr>
                    <w:t>Z</w:t>
                  </w:r>
                  <w:proofErr w:type="spellStart"/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αχαρούλα</w:t>
                  </w:r>
                  <w:proofErr w:type="spellEnd"/>
                  <w:r w:rsidR="00FB73E7">
                    <w:rPr>
                      <w:rFonts w:asciiTheme="minorHAnsi" w:hAnsiTheme="minorHAnsi"/>
                      <w:b/>
                      <w:bCs/>
                      <w:szCs w:val="24"/>
                      <w:lang w:val="en-US"/>
                    </w:rPr>
                    <w:t xml:space="preserve">  </w:t>
                  </w:r>
                  <w:proofErr w:type="spellStart"/>
                  <w:r w:rsidR="00560DB3"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  <w:proofErr w:type="spellEnd"/>
                  <w:proofErr w:type="gramEnd"/>
                </w:p>
                <w:p w:rsidR="00FA19FA" w:rsidRDefault="00FA19FA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FA19FA" w:rsidRDefault="00FA19FA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FA19FA" w:rsidRDefault="00FA19FA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FA19FA" w:rsidRDefault="00FA19FA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FA19FA" w:rsidRPr="00E95696" w:rsidRDefault="00FA19FA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0469A3">
      <w:headerReference w:type="default" r:id="rId12"/>
      <w:pgSz w:w="11907" w:h="16840" w:code="9"/>
      <w:pgMar w:top="964" w:right="992" w:bottom="964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C4F" w:rsidRDefault="00DC2C4F">
      <w:pPr>
        <w:spacing w:after="0"/>
      </w:pPr>
      <w:r>
        <w:separator/>
      </w:r>
    </w:p>
  </w:endnote>
  <w:endnote w:type="continuationSeparator" w:id="1">
    <w:p w:rsidR="00DC2C4F" w:rsidRDefault="00DC2C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libri-Light">
    <w:altName w:val="Arial"/>
    <w:panose1 w:val="00000000000000000000"/>
    <w:charset w:val="00"/>
    <w:family w:val="swiss"/>
    <w:notTrueType/>
    <w:pitch w:val="default"/>
    <w:sig w:usb0="00000087" w:usb1="08070000" w:usb2="00000010" w:usb3="00000000" w:csb0="0002000B" w:csb1="00000000"/>
  </w:font>
  <w:font w:name="AvenirNext-Regular">
    <w:altName w:val="Arial"/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PFDiplomatPoly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C4F" w:rsidRDefault="00DC2C4F">
      <w:pPr>
        <w:spacing w:after="0"/>
      </w:pPr>
      <w:r>
        <w:separator/>
      </w:r>
    </w:p>
  </w:footnote>
  <w:footnote w:type="continuationSeparator" w:id="1">
    <w:p w:rsidR="00DC2C4F" w:rsidRDefault="00DC2C4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E511DF"/>
    <w:multiLevelType w:val="hybridMultilevel"/>
    <w:tmpl w:val="AE36DB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904C1"/>
    <w:multiLevelType w:val="hybridMultilevel"/>
    <w:tmpl w:val="1CF6849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15865"/>
    <w:rsid w:val="000164FA"/>
    <w:rsid w:val="00016C01"/>
    <w:rsid w:val="0002159A"/>
    <w:rsid w:val="00023216"/>
    <w:rsid w:val="000263A6"/>
    <w:rsid w:val="00036622"/>
    <w:rsid w:val="000469A3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759A5"/>
    <w:rsid w:val="0008184A"/>
    <w:rsid w:val="00082914"/>
    <w:rsid w:val="00082FE1"/>
    <w:rsid w:val="000A11AD"/>
    <w:rsid w:val="000A5D65"/>
    <w:rsid w:val="000B2B21"/>
    <w:rsid w:val="000C54AD"/>
    <w:rsid w:val="000C78E3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03FA"/>
    <w:rsid w:val="00112089"/>
    <w:rsid w:val="00113BC7"/>
    <w:rsid w:val="001147DE"/>
    <w:rsid w:val="0011767F"/>
    <w:rsid w:val="0012244F"/>
    <w:rsid w:val="0012357A"/>
    <w:rsid w:val="00123599"/>
    <w:rsid w:val="001268F5"/>
    <w:rsid w:val="00145119"/>
    <w:rsid w:val="00146FAE"/>
    <w:rsid w:val="00150C40"/>
    <w:rsid w:val="00151FB5"/>
    <w:rsid w:val="00152C49"/>
    <w:rsid w:val="00163D63"/>
    <w:rsid w:val="00175770"/>
    <w:rsid w:val="00176789"/>
    <w:rsid w:val="00181201"/>
    <w:rsid w:val="0018539B"/>
    <w:rsid w:val="001936A8"/>
    <w:rsid w:val="0019766D"/>
    <w:rsid w:val="001A5B56"/>
    <w:rsid w:val="001B3122"/>
    <w:rsid w:val="001B4C47"/>
    <w:rsid w:val="001C0169"/>
    <w:rsid w:val="001C3A36"/>
    <w:rsid w:val="001C64C3"/>
    <w:rsid w:val="001C78F5"/>
    <w:rsid w:val="001D00CB"/>
    <w:rsid w:val="001D4C17"/>
    <w:rsid w:val="001D562D"/>
    <w:rsid w:val="001E0341"/>
    <w:rsid w:val="001E6AA7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938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84781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B6FC5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C6DB5"/>
    <w:rsid w:val="005E0997"/>
    <w:rsid w:val="005E2E36"/>
    <w:rsid w:val="005E7115"/>
    <w:rsid w:val="005F2F36"/>
    <w:rsid w:val="00603886"/>
    <w:rsid w:val="006056B5"/>
    <w:rsid w:val="00616FA4"/>
    <w:rsid w:val="00623D3F"/>
    <w:rsid w:val="006258CC"/>
    <w:rsid w:val="00630633"/>
    <w:rsid w:val="00633ACA"/>
    <w:rsid w:val="00641352"/>
    <w:rsid w:val="00641A43"/>
    <w:rsid w:val="0067330E"/>
    <w:rsid w:val="00686628"/>
    <w:rsid w:val="00690101"/>
    <w:rsid w:val="00696636"/>
    <w:rsid w:val="006A4F65"/>
    <w:rsid w:val="006C17CB"/>
    <w:rsid w:val="006D2CCC"/>
    <w:rsid w:val="006D7D0A"/>
    <w:rsid w:val="006F29B6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2CB7"/>
    <w:rsid w:val="007A3CD1"/>
    <w:rsid w:val="007A3F8E"/>
    <w:rsid w:val="007A779E"/>
    <w:rsid w:val="007B0E04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56A2B"/>
    <w:rsid w:val="009601ED"/>
    <w:rsid w:val="00960474"/>
    <w:rsid w:val="00965D18"/>
    <w:rsid w:val="00967474"/>
    <w:rsid w:val="00973DFE"/>
    <w:rsid w:val="00974D01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87E84"/>
    <w:rsid w:val="00A931C8"/>
    <w:rsid w:val="00A93605"/>
    <w:rsid w:val="00A95B10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66AB3"/>
    <w:rsid w:val="00B70FF0"/>
    <w:rsid w:val="00B72655"/>
    <w:rsid w:val="00B732C8"/>
    <w:rsid w:val="00B84456"/>
    <w:rsid w:val="00B84A2F"/>
    <w:rsid w:val="00B84C41"/>
    <w:rsid w:val="00B84C6B"/>
    <w:rsid w:val="00B8597B"/>
    <w:rsid w:val="00B91233"/>
    <w:rsid w:val="00BA37CC"/>
    <w:rsid w:val="00BB03F4"/>
    <w:rsid w:val="00BB3088"/>
    <w:rsid w:val="00BB3240"/>
    <w:rsid w:val="00BB548A"/>
    <w:rsid w:val="00BC3702"/>
    <w:rsid w:val="00BC3CBA"/>
    <w:rsid w:val="00BC4D3C"/>
    <w:rsid w:val="00BC51CE"/>
    <w:rsid w:val="00BE2BCB"/>
    <w:rsid w:val="00BF720D"/>
    <w:rsid w:val="00C0606D"/>
    <w:rsid w:val="00C15871"/>
    <w:rsid w:val="00C178F7"/>
    <w:rsid w:val="00C17D08"/>
    <w:rsid w:val="00C234A6"/>
    <w:rsid w:val="00C23C56"/>
    <w:rsid w:val="00C31700"/>
    <w:rsid w:val="00C35255"/>
    <w:rsid w:val="00C3570C"/>
    <w:rsid w:val="00C51F2D"/>
    <w:rsid w:val="00C5672B"/>
    <w:rsid w:val="00C63881"/>
    <w:rsid w:val="00C70CDA"/>
    <w:rsid w:val="00C732B8"/>
    <w:rsid w:val="00C87E91"/>
    <w:rsid w:val="00C93D4D"/>
    <w:rsid w:val="00C94F45"/>
    <w:rsid w:val="00CA21AE"/>
    <w:rsid w:val="00CA3775"/>
    <w:rsid w:val="00CB6B43"/>
    <w:rsid w:val="00CC06F5"/>
    <w:rsid w:val="00CC6EE5"/>
    <w:rsid w:val="00CD1B0A"/>
    <w:rsid w:val="00CD5DF4"/>
    <w:rsid w:val="00CE79FF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A466B"/>
    <w:rsid w:val="00DA4E11"/>
    <w:rsid w:val="00DB2010"/>
    <w:rsid w:val="00DB269A"/>
    <w:rsid w:val="00DC2C4F"/>
    <w:rsid w:val="00DD40D5"/>
    <w:rsid w:val="00DD60C6"/>
    <w:rsid w:val="00DE1A97"/>
    <w:rsid w:val="00DE2595"/>
    <w:rsid w:val="00DE38A8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14FD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374B"/>
    <w:rsid w:val="00EB404B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0B3B"/>
    <w:rsid w:val="00F524F4"/>
    <w:rsid w:val="00F651B3"/>
    <w:rsid w:val="00F715C3"/>
    <w:rsid w:val="00F75759"/>
    <w:rsid w:val="00F84C87"/>
    <w:rsid w:val="00F8574D"/>
    <w:rsid w:val="00F91BE0"/>
    <w:rsid w:val="00FA19FA"/>
    <w:rsid w:val="00FB6D0B"/>
    <w:rsid w:val="00FB73E7"/>
    <w:rsid w:val="00FC799C"/>
    <w:rsid w:val="00FD0130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text"/>
    <w:basedOn w:val="a"/>
    <w:link w:val="Char1"/>
    <w:uiPriority w:val="99"/>
    <w:unhideWhenUsed/>
    <w:rsid w:val="001103FA"/>
    <w:pPr>
      <w:spacing w:after="200" w:line="276" w:lineRule="auto"/>
      <w:ind w:firstLine="0"/>
      <w:jc w:val="left"/>
    </w:pPr>
    <w:rPr>
      <w:rFonts w:ascii="Calibri" w:eastAsia="Calibri" w:hAnsi="Calibri"/>
      <w:sz w:val="20"/>
    </w:rPr>
  </w:style>
  <w:style w:type="character" w:customStyle="1" w:styleId="Char1">
    <w:name w:val="Κείμενο σχολίου Char"/>
    <w:basedOn w:val="a1"/>
    <w:link w:val="ad"/>
    <w:uiPriority w:val="99"/>
    <w:rsid w:val="001103FA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forms/d/e/1FAIpQLSecIw7Ppt_NBXELyVVqZEkRdp2F17OULAzZi-0zT3AMI6C3YA/viewform?usp=sf_lin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h-med.gr/youthpowe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5EE96-66A4-42D4-B2BB-C8FBBC4B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843</TotalTime>
  <Pages>1</Pages>
  <Words>216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40</cp:revision>
  <cp:lastPrinted>2016-03-07T12:01:00Z</cp:lastPrinted>
  <dcterms:created xsi:type="dcterms:W3CDTF">2016-03-07T12:23:00Z</dcterms:created>
  <dcterms:modified xsi:type="dcterms:W3CDTF">2017-12-07T09:58:00Z</dcterms:modified>
</cp:coreProperties>
</file>