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63FE" w:rsidRPr="00490E54" w:rsidRDefault="007E63FE" w:rsidP="00615B8D">
      <w:pPr>
        <w:ind w:firstLine="0"/>
        <w:jc w:val="left"/>
        <w:rPr>
          <w:rFonts w:ascii="Calibri" w:hAnsi="Calibri"/>
          <w:lang w:val="el-GR"/>
        </w:rPr>
      </w:pPr>
    </w:p>
    <w:tbl>
      <w:tblPr>
        <w:tblpPr w:leftFromText="180" w:rightFromText="180" w:vertAnchor="page" w:horzAnchor="margin" w:tblpX="-34" w:tblpY="1"/>
        <w:tblW w:w="15025" w:type="dxa"/>
        <w:tblLayout w:type="fixed"/>
        <w:tblLook w:val="0000"/>
      </w:tblPr>
      <w:tblGrid>
        <w:gridCol w:w="2041"/>
        <w:gridCol w:w="3883"/>
        <w:gridCol w:w="4566"/>
        <w:gridCol w:w="4535"/>
      </w:tblGrid>
      <w:tr w:rsidR="00A761A3" w:rsidRPr="009E7633" w:rsidTr="00164102">
        <w:trPr>
          <w:trHeight w:val="851"/>
        </w:trPr>
        <w:tc>
          <w:tcPr>
            <w:tcW w:w="5924" w:type="dxa"/>
            <w:gridSpan w:val="2"/>
          </w:tcPr>
          <w:p w:rsidR="00E71992" w:rsidRPr="009C5750" w:rsidRDefault="00E71992" w:rsidP="009C5750">
            <w:pPr>
              <w:tabs>
                <w:tab w:val="left" w:pos="6379"/>
              </w:tabs>
              <w:spacing w:after="0"/>
              <w:ind w:right="-23" w:firstLine="0"/>
              <w:rPr>
                <w:rFonts w:ascii="Calibri" w:hAnsi="Calibri"/>
                <w:i/>
                <w:szCs w:val="24"/>
                <w:lang w:val="el-GR"/>
              </w:rPr>
            </w:pPr>
          </w:p>
          <w:p w:rsidR="00A761A3" w:rsidRPr="009E7633" w:rsidRDefault="00A761A3" w:rsidP="00E71992">
            <w:pPr>
              <w:tabs>
                <w:tab w:val="left" w:pos="6379"/>
              </w:tabs>
              <w:spacing w:after="0"/>
              <w:ind w:right="-23" w:firstLine="0"/>
              <w:jc w:val="center"/>
              <w:rPr>
                <w:rFonts w:ascii="Calibri" w:hAnsi="Calibri"/>
                <w:i/>
                <w:szCs w:val="24"/>
                <w:lang w:val="el-GR"/>
              </w:rPr>
            </w:pPr>
            <w:r w:rsidRPr="009E7633">
              <w:rPr>
                <w:rFonts w:ascii="Calibri" w:hAnsi="Calibri"/>
                <w:i/>
                <w:szCs w:val="24"/>
              </w:rPr>
              <w:object w:dxaOrig="2628" w:dyaOrig="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33.75pt" o:ole="">
                  <v:imagedata r:id="rId8" o:title=""/>
                </v:shape>
                <o:OLEObject Type="Embed" ProgID="PBrush" ShapeID="_x0000_i1025" DrawAspect="Content" ObjectID="_1612588897" r:id="rId9"/>
              </w:object>
            </w:r>
          </w:p>
        </w:tc>
        <w:tc>
          <w:tcPr>
            <w:tcW w:w="9101" w:type="dxa"/>
            <w:gridSpan w:val="2"/>
            <w:vAlign w:val="center"/>
          </w:tcPr>
          <w:p w:rsidR="00A761A3" w:rsidRPr="009E7633" w:rsidRDefault="00A761A3" w:rsidP="00E71992">
            <w:pPr>
              <w:tabs>
                <w:tab w:val="left" w:pos="6379"/>
              </w:tabs>
              <w:ind w:left="822" w:right="-23" w:firstLine="0"/>
              <w:rPr>
                <w:rFonts w:ascii="Calibri" w:hAnsi="Calibri"/>
                <w:i/>
                <w:szCs w:val="24"/>
                <w:lang w:val="el-GR"/>
              </w:rPr>
            </w:pPr>
          </w:p>
          <w:p w:rsidR="00A761A3" w:rsidRPr="00560DB3" w:rsidRDefault="00A761A3" w:rsidP="00E71992">
            <w:pPr>
              <w:tabs>
                <w:tab w:val="left" w:pos="1037"/>
                <w:tab w:val="left" w:pos="6379"/>
              </w:tabs>
              <w:ind w:left="822" w:right="-23" w:firstLine="0"/>
              <w:rPr>
                <w:rFonts w:ascii="Calibri" w:hAnsi="Calibri"/>
                <w:szCs w:val="24"/>
                <w:lang w:val="en-US"/>
              </w:rPr>
            </w:pPr>
          </w:p>
        </w:tc>
      </w:tr>
      <w:tr w:rsidR="003F75A8" w:rsidRPr="009E7633" w:rsidTr="00A143F6">
        <w:trPr>
          <w:trHeight w:val="311"/>
        </w:trPr>
        <w:tc>
          <w:tcPr>
            <w:tcW w:w="5924" w:type="dxa"/>
            <w:gridSpan w:val="2"/>
            <w:vAlign w:val="center"/>
          </w:tcPr>
          <w:p w:rsidR="003F75A8" w:rsidRPr="00E95696" w:rsidRDefault="003F75A8" w:rsidP="003F75A8">
            <w:pPr>
              <w:tabs>
                <w:tab w:val="left" w:pos="6379"/>
              </w:tabs>
              <w:ind w:right="-23" w:firstLine="0"/>
              <w:jc w:val="center"/>
              <w:rPr>
                <w:rFonts w:asciiTheme="minorHAnsi" w:hAnsiTheme="minorHAnsi"/>
                <w:sz w:val="22"/>
                <w:szCs w:val="22"/>
                <w:lang w:val="el-GR"/>
              </w:rPr>
            </w:pPr>
            <w:r w:rsidRPr="00E95696">
              <w:rPr>
                <w:rFonts w:asciiTheme="minorHAnsi" w:hAnsiTheme="minorHAnsi"/>
                <w:sz w:val="22"/>
                <w:szCs w:val="22"/>
                <w:lang w:val="el-GR"/>
              </w:rPr>
              <w:t>ΕΛΛΗΝΙΚΗ ΔΗΜΟΚΡΑΤΙΑ</w:t>
            </w:r>
          </w:p>
        </w:tc>
        <w:tc>
          <w:tcPr>
            <w:tcW w:w="9101" w:type="dxa"/>
            <w:gridSpan w:val="2"/>
            <w:shd w:val="clear" w:color="auto" w:fill="auto"/>
            <w:vAlign w:val="center"/>
          </w:tcPr>
          <w:p w:rsidR="003F75A8" w:rsidRPr="002E0E9C" w:rsidRDefault="00A97EED" w:rsidP="003F75A8">
            <w:pPr>
              <w:tabs>
                <w:tab w:val="left" w:pos="6379"/>
              </w:tabs>
              <w:ind w:right="-23" w:firstLine="0"/>
              <w:rPr>
                <w:rFonts w:ascii="Calibri" w:hAnsi="Calibri"/>
                <w:sz w:val="22"/>
                <w:szCs w:val="22"/>
                <w:lang w:val="en-US"/>
              </w:rPr>
            </w:pPr>
            <w:r>
              <w:rPr>
                <w:rFonts w:ascii="Calibri" w:hAnsi="Calibri"/>
                <w:sz w:val="22"/>
                <w:szCs w:val="22"/>
                <w:lang w:val="el-GR"/>
              </w:rPr>
              <w:t xml:space="preserve">                Θεσσαλονίκη, </w:t>
            </w:r>
            <w:r w:rsidR="00495C86">
              <w:rPr>
                <w:rFonts w:ascii="Calibri" w:hAnsi="Calibri"/>
                <w:sz w:val="22"/>
                <w:szCs w:val="22"/>
                <w:lang w:val="el-GR"/>
              </w:rPr>
              <w:t xml:space="preserve">  </w:t>
            </w:r>
            <w:r w:rsidR="00EE645C">
              <w:rPr>
                <w:rFonts w:ascii="Calibri" w:hAnsi="Calibri"/>
                <w:sz w:val="22"/>
                <w:szCs w:val="22"/>
                <w:lang w:val="en-US"/>
              </w:rPr>
              <w:t>25</w:t>
            </w:r>
            <w:r>
              <w:rPr>
                <w:rFonts w:ascii="Calibri" w:hAnsi="Calibri"/>
                <w:sz w:val="22"/>
                <w:szCs w:val="22"/>
                <w:lang w:val="el-GR"/>
              </w:rPr>
              <w:t xml:space="preserve"> /</w:t>
            </w:r>
            <w:r w:rsidR="00FC638E">
              <w:rPr>
                <w:rFonts w:ascii="Calibri" w:hAnsi="Calibri"/>
                <w:sz w:val="22"/>
                <w:szCs w:val="22"/>
                <w:lang w:val="el-GR"/>
              </w:rPr>
              <w:t xml:space="preserve"> </w:t>
            </w:r>
            <w:r w:rsidR="00495C86">
              <w:rPr>
                <w:rFonts w:ascii="Calibri" w:hAnsi="Calibri"/>
                <w:sz w:val="22"/>
                <w:szCs w:val="22"/>
                <w:lang w:val="el-GR"/>
              </w:rPr>
              <w:t>02</w:t>
            </w:r>
            <w:r w:rsidR="00EE645C">
              <w:rPr>
                <w:rFonts w:ascii="Calibri" w:hAnsi="Calibri"/>
                <w:sz w:val="22"/>
                <w:szCs w:val="22"/>
                <w:lang w:val="el-GR"/>
              </w:rPr>
              <w:t xml:space="preserve"> </w:t>
            </w:r>
            <w:r w:rsidR="003F75A8">
              <w:rPr>
                <w:rFonts w:ascii="Calibri" w:hAnsi="Calibri"/>
                <w:sz w:val="22"/>
                <w:szCs w:val="22"/>
                <w:lang w:val="el-GR"/>
              </w:rPr>
              <w:t>/201</w:t>
            </w:r>
            <w:r w:rsidR="00495C86">
              <w:rPr>
                <w:rFonts w:ascii="Calibri" w:hAnsi="Calibri"/>
                <w:sz w:val="22"/>
                <w:szCs w:val="22"/>
                <w:lang w:val="el-GR"/>
              </w:rPr>
              <w:t>9</w:t>
            </w:r>
          </w:p>
        </w:tc>
      </w:tr>
      <w:tr w:rsidR="003F75A8" w:rsidRPr="00556C31" w:rsidTr="00E71992">
        <w:trPr>
          <w:trHeight w:hRule="exact" w:val="284"/>
        </w:trPr>
        <w:tc>
          <w:tcPr>
            <w:tcW w:w="5924" w:type="dxa"/>
            <w:gridSpan w:val="2"/>
            <w:tcBorders>
              <w:bottom w:val="nil"/>
            </w:tcBorders>
            <w:vAlign w:val="center"/>
          </w:tcPr>
          <w:p w:rsidR="003F75A8" w:rsidRPr="00E95696" w:rsidRDefault="003F75A8" w:rsidP="003F75A8">
            <w:pPr>
              <w:tabs>
                <w:tab w:val="left" w:pos="6379"/>
              </w:tabs>
              <w:ind w:right="-23" w:firstLine="0"/>
              <w:jc w:val="center"/>
              <w:rPr>
                <w:rFonts w:asciiTheme="minorHAnsi" w:hAnsiTheme="minorHAnsi"/>
                <w:sz w:val="22"/>
                <w:szCs w:val="22"/>
                <w:lang w:val="el-GR"/>
              </w:rPr>
            </w:pPr>
            <w:r w:rsidRPr="00E95696">
              <w:rPr>
                <w:rFonts w:asciiTheme="minorHAnsi" w:hAnsiTheme="minorHAnsi"/>
                <w:sz w:val="22"/>
                <w:szCs w:val="22"/>
                <w:lang w:val="el-GR"/>
              </w:rPr>
              <w:t>ΥΠΟΥΡΓΕΙΟ ΠΑΙΔΕΙΑΣ, ΕΡΕΥΝΑΣ&amp;ΘΡΗΣΚΕΥΜΑΤΩΝ</w:t>
            </w:r>
          </w:p>
        </w:tc>
        <w:tc>
          <w:tcPr>
            <w:tcW w:w="4566" w:type="dxa"/>
            <w:shd w:val="clear" w:color="auto" w:fill="auto"/>
            <w:vAlign w:val="center"/>
          </w:tcPr>
          <w:p w:rsidR="003F75A8" w:rsidRPr="00EE645C" w:rsidRDefault="00462FDD" w:rsidP="00CC7997">
            <w:pPr>
              <w:tabs>
                <w:tab w:val="left" w:pos="6379"/>
              </w:tabs>
              <w:ind w:right="-23" w:firstLine="0"/>
              <w:rPr>
                <w:rFonts w:ascii="Calibri" w:hAnsi="Calibri"/>
                <w:sz w:val="22"/>
                <w:szCs w:val="22"/>
                <w:lang w:val="en-US"/>
              </w:rPr>
            </w:pPr>
            <w:r>
              <w:rPr>
                <w:rFonts w:ascii="Calibri" w:hAnsi="Calibri"/>
                <w:sz w:val="22"/>
                <w:szCs w:val="22"/>
                <w:lang w:val="en-US"/>
              </w:rPr>
              <w:t xml:space="preserve">               </w:t>
            </w:r>
            <w:r w:rsidR="00FF4DBC">
              <w:rPr>
                <w:rFonts w:ascii="Calibri" w:hAnsi="Calibri"/>
                <w:sz w:val="22"/>
                <w:szCs w:val="22"/>
                <w:lang w:val="en-US"/>
              </w:rPr>
              <w:t xml:space="preserve"> </w:t>
            </w:r>
            <w:r w:rsidR="00556C31">
              <w:rPr>
                <w:rFonts w:ascii="Calibri" w:hAnsi="Calibri"/>
                <w:sz w:val="22"/>
                <w:szCs w:val="22"/>
                <w:lang w:val="el-GR"/>
              </w:rPr>
              <w:t xml:space="preserve">Αρ. </w:t>
            </w:r>
            <w:proofErr w:type="spellStart"/>
            <w:r w:rsidR="00556C31">
              <w:rPr>
                <w:rFonts w:ascii="Calibri" w:hAnsi="Calibri"/>
                <w:sz w:val="22"/>
                <w:szCs w:val="22"/>
                <w:lang w:val="el-GR"/>
              </w:rPr>
              <w:t>Πρωτ</w:t>
            </w:r>
            <w:proofErr w:type="spellEnd"/>
            <w:r w:rsidR="00556C31">
              <w:rPr>
                <w:rFonts w:ascii="Calibri" w:hAnsi="Calibri"/>
                <w:sz w:val="22"/>
                <w:szCs w:val="22"/>
                <w:lang w:val="el-GR"/>
              </w:rPr>
              <w:t>.</w:t>
            </w:r>
            <w:r w:rsidR="003F75A8" w:rsidRPr="00E95696">
              <w:rPr>
                <w:rFonts w:ascii="Calibri" w:hAnsi="Calibri"/>
                <w:sz w:val="22"/>
                <w:szCs w:val="22"/>
                <w:lang w:val="el-GR"/>
              </w:rPr>
              <w:t>:</w:t>
            </w:r>
            <w:r w:rsidR="00EF2665">
              <w:rPr>
                <w:rFonts w:ascii="Calibri" w:hAnsi="Calibri"/>
                <w:sz w:val="22"/>
                <w:szCs w:val="22"/>
                <w:lang w:val="el-GR"/>
              </w:rPr>
              <w:t xml:space="preserve"> </w:t>
            </w:r>
            <w:r>
              <w:rPr>
                <w:rFonts w:ascii="Calibri" w:hAnsi="Calibri"/>
                <w:sz w:val="22"/>
                <w:szCs w:val="22"/>
                <w:lang w:val="en-US"/>
              </w:rPr>
              <w:t xml:space="preserve"> </w:t>
            </w:r>
            <w:r w:rsidR="00FC638E">
              <w:rPr>
                <w:rFonts w:ascii="Calibri" w:hAnsi="Calibri"/>
                <w:sz w:val="22"/>
                <w:szCs w:val="22"/>
                <w:lang w:val="el-GR"/>
              </w:rPr>
              <w:t xml:space="preserve"> </w:t>
            </w:r>
            <w:r w:rsidR="00EE645C">
              <w:rPr>
                <w:rFonts w:ascii="Calibri" w:hAnsi="Calibri"/>
                <w:sz w:val="22"/>
                <w:szCs w:val="22"/>
                <w:lang w:val="en-US"/>
              </w:rPr>
              <w:t>7951</w:t>
            </w:r>
          </w:p>
        </w:tc>
        <w:tc>
          <w:tcPr>
            <w:tcW w:w="4535" w:type="dxa"/>
            <w:shd w:val="clear" w:color="auto" w:fill="auto"/>
            <w:vAlign w:val="center"/>
          </w:tcPr>
          <w:p w:rsidR="003F75A8" w:rsidRPr="009E7633" w:rsidRDefault="003F75A8" w:rsidP="003F75A8">
            <w:pPr>
              <w:tabs>
                <w:tab w:val="left" w:pos="6379"/>
              </w:tabs>
              <w:ind w:right="-23" w:firstLine="0"/>
              <w:rPr>
                <w:rFonts w:ascii="Calibri" w:hAnsi="Calibri"/>
                <w:szCs w:val="24"/>
                <w:lang w:val="el-GR"/>
              </w:rPr>
            </w:pPr>
          </w:p>
        </w:tc>
      </w:tr>
      <w:tr w:rsidR="003F75A8" w:rsidRPr="00556C31" w:rsidTr="00E71992">
        <w:trPr>
          <w:trHeight w:hRule="exact" w:val="284"/>
        </w:trPr>
        <w:tc>
          <w:tcPr>
            <w:tcW w:w="5924" w:type="dxa"/>
            <w:gridSpan w:val="2"/>
            <w:tcBorders>
              <w:bottom w:val="nil"/>
            </w:tcBorders>
            <w:vAlign w:val="center"/>
          </w:tcPr>
          <w:p w:rsidR="003F75A8" w:rsidRPr="00E95696" w:rsidRDefault="003F75A8" w:rsidP="003F75A8">
            <w:pPr>
              <w:tabs>
                <w:tab w:val="left" w:pos="6379"/>
              </w:tabs>
              <w:ind w:right="-23" w:firstLine="0"/>
              <w:jc w:val="center"/>
              <w:rPr>
                <w:rFonts w:asciiTheme="minorHAnsi" w:hAnsiTheme="minorHAnsi"/>
                <w:sz w:val="22"/>
                <w:szCs w:val="22"/>
                <w:lang w:val="el-GR"/>
              </w:rPr>
            </w:pPr>
            <w:r w:rsidRPr="00E95696">
              <w:rPr>
                <w:rFonts w:asciiTheme="minorHAnsi" w:hAnsiTheme="minorHAnsi"/>
                <w:sz w:val="22"/>
                <w:szCs w:val="22"/>
                <w:lang w:val="el-GR"/>
              </w:rPr>
              <w:t>ΠΕΡΙΦΕΡΕΙΑΚΗ Δ/ΝΣΗ</w:t>
            </w:r>
          </w:p>
        </w:tc>
        <w:tc>
          <w:tcPr>
            <w:tcW w:w="4566" w:type="dxa"/>
            <w:shd w:val="clear" w:color="auto" w:fill="auto"/>
            <w:vAlign w:val="center"/>
          </w:tcPr>
          <w:p w:rsidR="003F75A8" w:rsidRPr="00E95696" w:rsidRDefault="003F75A8" w:rsidP="003F75A8">
            <w:pPr>
              <w:tabs>
                <w:tab w:val="left" w:pos="6379"/>
              </w:tabs>
              <w:ind w:right="-23" w:firstLine="0"/>
              <w:rPr>
                <w:rFonts w:ascii="Calibri" w:hAnsi="Calibri"/>
                <w:sz w:val="22"/>
                <w:szCs w:val="22"/>
                <w:lang w:val="el-GR"/>
              </w:rPr>
            </w:pPr>
          </w:p>
        </w:tc>
        <w:tc>
          <w:tcPr>
            <w:tcW w:w="4535" w:type="dxa"/>
            <w:shd w:val="clear" w:color="auto" w:fill="auto"/>
          </w:tcPr>
          <w:p w:rsidR="003F75A8" w:rsidRPr="009E7633" w:rsidRDefault="003F75A8" w:rsidP="003F75A8">
            <w:pPr>
              <w:tabs>
                <w:tab w:val="left" w:pos="6096"/>
              </w:tabs>
              <w:ind w:right="-23" w:firstLine="0"/>
              <w:outlineLvl w:val="0"/>
              <w:rPr>
                <w:rFonts w:ascii="Calibri" w:hAnsi="Calibri"/>
                <w:szCs w:val="24"/>
                <w:lang w:val="el-GR"/>
              </w:rPr>
            </w:pPr>
          </w:p>
        </w:tc>
      </w:tr>
      <w:tr w:rsidR="003F75A8" w:rsidRPr="00556C31" w:rsidTr="00E71992">
        <w:trPr>
          <w:trHeight w:hRule="exact" w:val="284"/>
        </w:trPr>
        <w:tc>
          <w:tcPr>
            <w:tcW w:w="5924" w:type="dxa"/>
            <w:gridSpan w:val="2"/>
            <w:tcBorders>
              <w:bottom w:val="nil"/>
            </w:tcBorders>
            <w:vAlign w:val="center"/>
          </w:tcPr>
          <w:p w:rsidR="003F75A8" w:rsidRPr="00E95696" w:rsidRDefault="003F75A8" w:rsidP="003F75A8">
            <w:pPr>
              <w:tabs>
                <w:tab w:val="left" w:pos="6379"/>
              </w:tabs>
              <w:ind w:right="-23" w:firstLine="0"/>
              <w:jc w:val="center"/>
              <w:rPr>
                <w:rFonts w:asciiTheme="minorHAnsi" w:hAnsiTheme="minorHAnsi"/>
                <w:sz w:val="22"/>
                <w:szCs w:val="22"/>
                <w:lang w:val="el-GR"/>
              </w:rPr>
            </w:pPr>
            <w:r w:rsidRPr="00E95696">
              <w:rPr>
                <w:rFonts w:asciiTheme="minorHAnsi" w:hAnsiTheme="minorHAnsi"/>
                <w:sz w:val="22"/>
                <w:szCs w:val="22"/>
                <w:lang w:val="el-GR"/>
              </w:rPr>
              <w:t>ΠΡΩΤΟΒΑΘΜΙΑΣ &amp; ΔΕΥΤΕΡΟΒΑΘΜΙΑΣ</w:t>
            </w:r>
          </w:p>
          <w:p w:rsidR="003F75A8" w:rsidRPr="00E95696" w:rsidRDefault="003F75A8" w:rsidP="003F75A8">
            <w:pPr>
              <w:tabs>
                <w:tab w:val="left" w:pos="6379"/>
              </w:tabs>
              <w:ind w:right="-23" w:firstLine="0"/>
              <w:jc w:val="center"/>
              <w:rPr>
                <w:rFonts w:asciiTheme="minorHAnsi" w:hAnsiTheme="minorHAnsi"/>
                <w:sz w:val="22"/>
                <w:szCs w:val="22"/>
                <w:lang w:val="el-GR"/>
              </w:rPr>
            </w:pPr>
            <w:r w:rsidRPr="00E95696">
              <w:rPr>
                <w:rFonts w:asciiTheme="minorHAnsi" w:hAnsiTheme="minorHAnsi"/>
                <w:sz w:val="22"/>
                <w:szCs w:val="22"/>
                <w:lang w:val="el-GR"/>
              </w:rPr>
              <w:t>ΚΕΝΤΡΙΚΗΣ ΜΑΚΕΔΟΝΙΑΣ</w:t>
            </w:r>
          </w:p>
        </w:tc>
        <w:tc>
          <w:tcPr>
            <w:tcW w:w="4566" w:type="dxa"/>
            <w:shd w:val="clear" w:color="auto" w:fill="auto"/>
            <w:vAlign w:val="center"/>
          </w:tcPr>
          <w:p w:rsidR="003F75A8" w:rsidRPr="00E95696" w:rsidRDefault="003F75A8" w:rsidP="003F75A8">
            <w:pPr>
              <w:tabs>
                <w:tab w:val="left" w:pos="6379"/>
              </w:tabs>
              <w:ind w:left="822" w:right="-23" w:firstLine="0"/>
              <w:rPr>
                <w:rFonts w:ascii="Calibri" w:hAnsi="Calibri"/>
                <w:sz w:val="22"/>
                <w:szCs w:val="22"/>
                <w:lang w:val="el-GR"/>
              </w:rPr>
            </w:pPr>
          </w:p>
        </w:tc>
        <w:tc>
          <w:tcPr>
            <w:tcW w:w="4535" w:type="dxa"/>
            <w:shd w:val="clear" w:color="auto" w:fill="auto"/>
          </w:tcPr>
          <w:p w:rsidR="003F75A8" w:rsidRPr="009E7633" w:rsidRDefault="003F75A8" w:rsidP="003F75A8">
            <w:pPr>
              <w:tabs>
                <w:tab w:val="left" w:pos="6096"/>
              </w:tabs>
              <w:ind w:right="-23" w:firstLine="0"/>
              <w:rPr>
                <w:rFonts w:ascii="Calibri" w:hAnsi="Calibri"/>
                <w:szCs w:val="24"/>
                <w:lang w:val="el-GR"/>
              </w:rPr>
            </w:pPr>
          </w:p>
        </w:tc>
      </w:tr>
      <w:tr w:rsidR="003F75A8" w:rsidRPr="00556C31" w:rsidTr="005C1743">
        <w:trPr>
          <w:trHeight w:hRule="exact" w:val="284"/>
        </w:trPr>
        <w:tc>
          <w:tcPr>
            <w:tcW w:w="5924" w:type="dxa"/>
            <w:gridSpan w:val="2"/>
            <w:tcBorders>
              <w:bottom w:val="nil"/>
            </w:tcBorders>
            <w:vAlign w:val="center"/>
          </w:tcPr>
          <w:p w:rsidR="003F75A8" w:rsidRPr="00E95696" w:rsidRDefault="003F75A8" w:rsidP="003F75A8">
            <w:pPr>
              <w:tabs>
                <w:tab w:val="left" w:pos="6379"/>
              </w:tabs>
              <w:ind w:right="-23" w:firstLine="0"/>
              <w:jc w:val="center"/>
              <w:rPr>
                <w:rFonts w:asciiTheme="minorHAnsi" w:hAnsiTheme="minorHAnsi"/>
                <w:sz w:val="22"/>
                <w:szCs w:val="22"/>
                <w:lang w:val="el-GR"/>
              </w:rPr>
            </w:pPr>
            <w:r w:rsidRPr="00E95696">
              <w:rPr>
                <w:rFonts w:asciiTheme="minorHAnsi" w:hAnsiTheme="minorHAnsi"/>
                <w:sz w:val="22"/>
                <w:szCs w:val="22"/>
                <w:lang w:val="el-GR"/>
              </w:rPr>
              <w:t>ΕΚΠΑΙΔΕΥΣΗΣ ΚΕΝΤΡΙΚΗΣ ΜΑΚΕΔΟΝΙΑΣ</w:t>
            </w:r>
          </w:p>
        </w:tc>
        <w:tc>
          <w:tcPr>
            <w:tcW w:w="4566" w:type="dxa"/>
            <w:shd w:val="clear" w:color="auto" w:fill="auto"/>
          </w:tcPr>
          <w:p w:rsidR="003F75A8" w:rsidRPr="00DF602C" w:rsidRDefault="003F75A8" w:rsidP="003F75A8">
            <w:pPr>
              <w:ind w:firstLine="0"/>
              <w:rPr>
                <w:rFonts w:asciiTheme="minorHAnsi" w:hAnsiTheme="minorHAnsi"/>
                <w:lang w:val="el-GR"/>
              </w:rPr>
            </w:pPr>
          </w:p>
        </w:tc>
        <w:tc>
          <w:tcPr>
            <w:tcW w:w="4535" w:type="dxa"/>
            <w:shd w:val="clear" w:color="auto" w:fill="auto"/>
          </w:tcPr>
          <w:p w:rsidR="003F75A8" w:rsidRPr="009E7633" w:rsidRDefault="003F75A8" w:rsidP="003F75A8">
            <w:pPr>
              <w:tabs>
                <w:tab w:val="left" w:pos="6096"/>
              </w:tabs>
              <w:ind w:right="-23" w:firstLine="0"/>
              <w:rPr>
                <w:rFonts w:ascii="Calibri" w:hAnsi="Calibri"/>
                <w:szCs w:val="24"/>
                <w:lang w:val="el-GR"/>
              </w:rPr>
            </w:pPr>
          </w:p>
        </w:tc>
      </w:tr>
      <w:tr w:rsidR="003F75A8" w:rsidRPr="00992E4C" w:rsidTr="005C1743">
        <w:trPr>
          <w:trHeight w:hRule="exact" w:val="284"/>
        </w:trPr>
        <w:tc>
          <w:tcPr>
            <w:tcW w:w="5924" w:type="dxa"/>
            <w:gridSpan w:val="2"/>
            <w:tcBorders>
              <w:bottom w:val="nil"/>
            </w:tcBorders>
            <w:vAlign w:val="center"/>
          </w:tcPr>
          <w:p w:rsidR="003F75A8" w:rsidRPr="00E95696" w:rsidRDefault="003F75A8" w:rsidP="003F75A8">
            <w:pPr>
              <w:tabs>
                <w:tab w:val="left" w:pos="6379"/>
              </w:tabs>
              <w:ind w:right="-23" w:firstLine="0"/>
              <w:jc w:val="center"/>
              <w:rPr>
                <w:rFonts w:asciiTheme="minorHAnsi" w:hAnsiTheme="minorHAnsi"/>
                <w:sz w:val="22"/>
                <w:szCs w:val="22"/>
                <w:lang w:val="el-GR"/>
              </w:rPr>
            </w:pPr>
            <w:r w:rsidRPr="00E95696">
              <w:rPr>
                <w:rFonts w:asciiTheme="minorHAnsi" w:hAnsiTheme="minorHAnsi"/>
                <w:sz w:val="22"/>
                <w:szCs w:val="22"/>
                <w:lang w:val="el-GR"/>
              </w:rPr>
              <w:t>______</w:t>
            </w:r>
          </w:p>
          <w:p w:rsidR="003F75A8" w:rsidRPr="00E95696" w:rsidRDefault="003F75A8" w:rsidP="003F75A8">
            <w:pPr>
              <w:tabs>
                <w:tab w:val="left" w:pos="6379"/>
              </w:tabs>
              <w:ind w:right="-23" w:firstLine="0"/>
              <w:jc w:val="center"/>
              <w:rPr>
                <w:rFonts w:asciiTheme="minorHAnsi" w:hAnsiTheme="minorHAnsi"/>
                <w:sz w:val="22"/>
                <w:szCs w:val="22"/>
                <w:lang w:val="el-GR"/>
              </w:rPr>
            </w:pPr>
          </w:p>
          <w:p w:rsidR="003F75A8" w:rsidRPr="00E95696" w:rsidRDefault="003F75A8" w:rsidP="003F75A8">
            <w:pPr>
              <w:tabs>
                <w:tab w:val="left" w:pos="6379"/>
              </w:tabs>
              <w:ind w:right="-23" w:firstLine="0"/>
              <w:jc w:val="center"/>
              <w:rPr>
                <w:rFonts w:asciiTheme="minorHAnsi" w:hAnsiTheme="minorHAnsi"/>
                <w:sz w:val="22"/>
                <w:szCs w:val="22"/>
                <w:lang w:val="el-GR"/>
              </w:rPr>
            </w:pPr>
          </w:p>
        </w:tc>
        <w:tc>
          <w:tcPr>
            <w:tcW w:w="4566" w:type="dxa"/>
            <w:shd w:val="clear" w:color="auto" w:fill="auto"/>
          </w:tcPr>
          <w:p w:rsidR="003F75A8" w:rsidRPr="00DF602C" w:rsidRDefault="003F75A8" w:rsidP="003F75A8">
            <w:pPr>
              <w:rPr>
                <w:rFonts w:asciiTheme="minorHAnsi" w:hAnsiTheme="minorHAnsi"/>
              </w:rPr>
            </w:pPr>
          </w:p>
        </w:tc>
        <w:tc>
          <w:tcPr>
            <w:tcW w:w="4535" w:type="dxa"/>
            <w:shd w:val="clear" w:color="auto" w:fill="auto"/>
          </w:tcPr>
          <w:p w:rsidR="003F75A8" w:rsidRPr="009E7633" w:rsidRDefault="003F75A8" w:rsidP="003F75A8">
            <w:pPr>
              <w:tabs>
                <w:tab w:val="left" w:pos="6096"/>
              </w:tabs>
              <w:ind w:right="-23" w:firstLine="0"/>
              <w:outlineLvl w:val="0"/>
              <w:rPr>
                <w:rFonts w:ascii="Calibri" w:hAnsi="Calibri"/>
                <w:szCs w:val="24"/>
                <w:lang w:val="el-GR"/>
              </w:rPr>
            </w:pPr>
          </w:p>
        </w:tc>
      </w:tr>
      <w:tr w:rsidR="003F75A8" w:rsidRPr="00992E4C" w:rsidTr="00E71992">
        <w:trPr>
          <w:trHeight w:hRule="exact" w:val="284"/>
        </w:trPr>
        <w:tc>
          <w:tcPr>
            <w:tcW w:w="5924" w:type="dxa"/>
            <w:gridSpan w:val="2"/>
            <w:vAlign w:val="center"/>
          </w:tcPr>
          <w:p w:rsidR="003F75A8" w:rsidRPr="00E95696" w:rsidRDefault="003F75A8" w:rsidP="003F75A8">
            <w:pPr>
              <w:tabs>
                <w:tab w:val="left" w:pos="6804"/>
              </w:tabs>
              <w:ind w:right="-23" w:firstLine="0"/>
              <w:jc w:val="center"/>
              <w:rPr>
                <w:rFonts w:asciiTheme="minorHAnsi" w:hAnsiTheme="minorHAnsi"/>
                <w:sz w:val="22"/>
                <w:szCs w:val="22"/>
                <w:lang w:val="el-GR"/>
              </w:rPr>
            </w:pPr>
            <w:r w:rsidRPr="00E95696">
              <w:rPr>
                <w:rFonts w:asciiTheme="minorHAnsi" w:hAnsiTheme="minorHAnsi" w:cs="Arial"/>
                <w:bCs/>
                <w:color w:val="000000"/>
                <w:sz w:val="22"/>
                <w:szCs w:val="22"/>
                <w:lang w:val="el-GR" w:eastAsia="zh-CN"/>
              </w:rPr>
              <w:t>ΔΙΕΥΘΥΝΣΗ ΠΡΩΤΟΒΑΘΜΙΑΣ ΕΚΠΑΙΔΕΥΣΗΣ</w:t>
            </w:r>
          </w:p>
        </w:tc>
        <w:tc>
          <w:tcPr>
            <w:tcW w:w="4566" w:type="dxa"/>
            <w:shd w:val="clear" w:color="auto" w:fill="auto"/>
          </w:tcPr>
          <w:p w:rsidR="003F75A8" w:rsidRPr="00E95696" w:rsidRDefault="003F75A8" w:rsidP="003F75A8">
            <w:pPr>
              <w:tabs>
                <w:tab w:val="left" w:pos="6096"/>
              </w:tabs>
              <w:ind w:right="-23" w:firstLine="0"/>
              <w:outlineLvl w:val="0"/>
              <w:rPr>
                <w:rFonts w:ascii="Calibri" w:hAnsi="Calibri"/>
                <w:sz w:val="22"/>
                <w:szCs w:val="22"/>
                <w:lang w:val="el-GR"/>
              </w:rPr>
            </w:pPr>
          </w:p>
        </w:tc>
        <w:tc>
          <w:tcPr>
            <w:tcW w:w="4535" w:type="dxa"/>
            <w:shd w:val="clear" w:color="auto" w:fill="auto"/>
          </w:tcPr>
          <w:p w:rsidR="003F75A8" w:rsidRPr="009E7633" w:rsidRDefault="003F75A8" w:rsidP="003F75A8">
            <w:pPr>
              <w:tabs>
                <w:tab w:val="left" w:pos="6096"/>
              </w:tabs>
              <w:ind w:right="-23" w:firstLine="0"/>
              <w:rPr>
                <w:rFonts w:ascii="Calibri" w:hAnsi="Calibri"/>
                <w:szCs w:val="24"/>
                <w:lang w:val="el-GR"/>
              </w:rPr>
            </w:pPr>
          </w:p>
        </w:tc>
      </w:tr>
      <w:tr w:rsidR="003F75A8" w:rsidRPr="00FF4DBC" w:rsidTr="00E71992">
        <w:trPr>
          <w:trHeight w:hRule="exact" w:val="284"/>
        </w:trPr>
        <w:tc>
          <w:tcPr>
            <w:tcW w:w="5924" w:type="dxa"/>
            <w:gridSpan w:val="2"/>
            <w:vAlign w:val="center"/>
          </w:tcPr>
          <w:p w:rsidR="003F75A8" w:rsidRPr="00E95696" w:rsidRDefault="003F75A8" w:rsidP="003F75A8">
            <w:pPr>
              <w:tabs>
                <w:tab w:val="left" w:pos="6379"/>
              </w:tabs>
              <w:ind w:right="-23" w:firstLine="0"/>
              <w:jc w:val="center"/>
              <w:rPr>
                <w:rFonts w:asciiTheme="minorHAnsi" w:hAnsiTheme="minorHAnsi"/>
                <w:sz w:val="22"/>
                <w:szCs w:val="22"/>
                <w:lang w:val="el-GR"/>
              </w:rPr>
            </w:pPr>
            <w:r w:rsidRPr="00E95696">
              <w:rPr>
                <w:rFonts w:asciiTheme="minorHAnsi" w:hAnsiTheme="minorHAnsi"/>
                <w:sz w:val="22"/>
                <w:szCs w:val="22"/>
                <w:lang w:val="el-GR"/>
              </w:rPr>
              <w:t>ΑΝΑΤΟΛΙΚΗΣ ΘΕΣ/ΝΙΚΗΣ</w:t>
            </w:r>
          </w:p>
          <w:p w:rsidR="003F75A8" w:rsidRPr="00E95696" w:rsidRDefault="003F75A8" w:rsidP="003F75A8">
            <w:pPr>
              <w:tabs>
                <w:tab w:val="left" w:pos="6804"/>
              </w:tabs>
              <w:ind w:right="-23" w:firstLine="0"/>
              <w:jc w:val="center"/>
              <w:rPr>
                <w:rFonts w:asciiTheme="minorHAnsi" w:hAnsiTheme="minorHAnsi"/>
                <w:sz w:val="22"/>
                <w:szCs w:val="22"/>
                <w:lang w:val="el-GR"/>
              </w:rPr>
            </w:pPr>
          </w:p>
        </w:tc>
        <w:tc>
          <w:tcPr>
            <w:tcW w:w="4566" w:type="dxa"/>
            <w:shd w:val="clear" w:color="auto" w:fill="auto"/>
          </w:tcPr>
          <w:p w:rsidR="003F75A8" w:rsidRPr="00DF602C" w:rsidRDefault="003F75A8" w:rsidP="003F75A8">
            <w:pPr>
              <w:ind w:firstLine="0"/>
              <w:rPr>
                <w:rFonts w:asciiTheme="minorHAnsi" w:hAnsiTheme="minorHAnsi"/>
                <w:lang w:val="el-GR"/>
              </w:rPr>
            </w:pPr>
            <w:r w:rsidRPr="00DF602C">
              <w:rPr>
                <w:rFonts w:asciiTheme="minorHAnsi" w:hAnsiTheme="minorHAnsi"/>
                <w:lang w:val="el-GR"/>
              </w:rPr>
              <w:t xml:space="preserve"> Προς:   Δ/</w:t>
            </w:r>
            <w:proofErr w:type="spellStart"/>
            <w:r w:rsidRPr="00DF602C">
              <w:rPr>
                <w:rFonts w:asciiTheme="minorHAnsi" w:hAnsiTheme="minorHAnsi"/>
                <w:lang w:val="el-GR"/>
              </w:rPr>
              <w:t>ντές</w:t>
            </w:r>
            <w:proofErr w:type="spellEnd"/>
            <w:r w:rsidRPr="00DF602C">
              <w:rPr>
                <w:rFonts w:asciiTheme="minorHAnsi" w:hAnsiTheme="minorHAnsi"/>
                <w:lang w:val="el-GR"/>
              </w:rPr>
              <w:t>/</w:t>
            </w:r>
            <w:proofErr w:type="spellStart"/>
            <w:r w:rsidRPr="00DF602C">
              <w:rPr>
                <w:rFonts w:asciiTheme="minorHAnsi" w:hAnsiTheme="minorHAnsi"/>
                <w:lang w:val="el-GR"/>
              </w:rPr>
              <w:t>ντριες</w:t>
            </w:r>
            <w:proofErr w:type="spellEnd"/>
            <w:r w:rsidRPr="00DF602C">
              <w:rPr>
                <w:rFonts w:asciiTheme="minorHAnsi" w:hAnsiTheme="minorHAnsi"/>
                <w:lang w:val="el-GR"/>
              </w:rPr>
              <w:t xml:space="preserve"> </w:t>
            </w:r>
            <w:r w:rsidR="00FF4DBC" w:rsidRPr="00FF4DBC">
              <w:rPr>
                <w:rFonts w:asciiTheme="minorHAnsi" w:hAnsiTheme="minorHAnsi"/>
                <w:lang w:val="el-GR"/>
              </w:rPr>
              <w:t xml:space="preserve"> </w:t>
            </w:r>
            <w:proofErr w:type="spellStart"/>
            <w:r w:rsidRPr="00DF602C">
              <w:rPr>
                <w:rFonts w:asciiTheme="minorHAnsi" w:hAnsiTheme="minorHAnsi"/>
                <w:lang w:val="el-GR"/>
              </w:rPr>
              <w:t>Δημ</w:t>
            </w:r>
            <w:proofErr w:type="spellEnd"/>
            <w:r w:rsidRPr="00DF602C">
              <w:rPr>
                <w:rFonts w:asciiTheme="minorHAnsi" w:hAnsiTheme="minorHAnsi"/>
                <w:lang w:val="el-GR"/>
              </w:rPr>
              <w:t xml:space="preserve">. Σχολείων  </w:t>
            </w:r>
            <w:r>
              <w:rPr>
                <w:rFonts w:asciiTheme="minorHAnsi" w:hAnsiTheme="minorHAnsi"/>
                <w:lang w:val="el-GR"/>
              </w:rPr>
              <w:t>και</w:t>
            </w:r>
          </w:p>
        </w:tc>
        <w:tc>
          <w:tcPr>
            <w:tcW w:w="4535" w:type="dxa"/>
            <w:shd w:val="clear" w:color="auto" w:fill="auto"/>
          </w:tcPr>
          <w:p w:rsidR="003F75A8" w:rsidRPr="009E7633" w:rsidRDefault="003F75A8" w:rsidP="003F75A8">
            <w:pPr>
              <w:tabs>
                <w:tab w:val="left" w:pos="6096"/>
              </w:tabs>
              <w:ind w:right="-23" w:firstLine="0"/>
              <w:rPr>
                <w:rFonts w:ascii="Calibri" w:hAnsi="Calibri"/>
                <w:szCs w:val="24"/>
                <w:lang w:val="el-GR"/>
              </w:rPr>
            </w:pPr>
          </w:p>
        </w:tc>
      </w:tr>
      <w:tr w:rsidR="003F75A8" w:rsidRPr="009E7633" w:rsidTr="00E71992">
        <w:trPr>
          <w:trHeight w:hRule="exact" w:val="284"/>
        </w:trPr>
        <w:tc>
          <w:tcPr>
            <w:tcW w:w="5924" w:type="dxa"/>
            <w:gridSpan w:val="2"/>
            <w:vAlign w:val="center"/>
          </w:tcPr>
          <w:p w:rsidR="003F75A8" w:rsidRPr="00E95696" w:rsidRDefault="003F75A8" w:rsidP="003F75A8">
            <w:pPr>
              <w:tabs>
                <w:tab w:val="left" w:pos="6804"/>
              </w:tabs>
              <w:ind w:right="-23" w:firstLine="0"/>
              <w:rPr>
                <w:rFonts w:ascii="Calibri" w:hAnsi="Calibri"/>
                <w:sz w:val="22"/>
                <w:szCs w:val="22"/>
                <w:lang w:val="el-GR"/>
              </w:rPr>
            </w:pPr>
          </w:p>
        </w:tc>
        <w:tc>
          <w:tcPr>
            <w:tcW w:w="4566" w:type="dxa"/>
            <w:shd w:val="clear" w:color="auto" w:fill="auto"/>
          </w:tcPr>
          <w:p w:rsidR="003F75A8" w:rsidRPr="00DF602C" w:rsidRDefault="003F75A8" w:rsidP="003F75A8">
            <w:pPr>
              <w:rPr>
                <w:rFonts w:asciiTheme="minorHAnsi" w:hAnsiTheme="minorHAnsi"/>
              </w:rPr>
            </w:pPr>
            <w:r>
              <w:rPr>
                <w:rFonts w:asciiTheme="minorHAnsi" w:hAnsiTheme="minorHAnsi"/>
                <w:lang w:val="el-GR"/>
              </w:rPr>
              <w:t xml:space="preserve">        Προϊσταμένους/ες Νηπιαγωγείων</w:t>
            </w:r>
          </w:p>
        </w:tc>
        <w:tc>
          <w:tcPr>
            <w:tcW w:w="4535" w:type="dxa"/>
            <w:shd w:val="clear" w:color="auto" w:fill="auto"/>
          </w:tcPr>
          <w:p w:rsidR="003F75A8" w:rsidRPr="009E7633" w:rsidRDefault="003F75A8" w:rsidP="003F75A8">
            <w:pPr>
              <w:tabs>
                <w:tab w:val="left" w:pos="6096"/>
              </w:tabs>
              <w:ind w:right="-23" w:firstLine="0"/>
              <w:rPr>
                <w:rFonts w:ascii="Calibri" w:hAnsi="Calibri"/>
                <w:szCs w:val="24"/>
                <w:lang w:val="el-GR"/>
              </w:rPr>
            </w:pPr>
          </w:p>
        </w:tc>
      </w:tr>
      <w:tr w:rsidR="003F75A8" w:rsidRPr="00992E4C" w:rsidTr="00E71992">
        <w:trPr>
          <w:trHeight w:hRule="exact" w:val="284"/>
        </w:trPr>
        <w:tc>
          <w:tcPr>
            <w:tcW w:w="2041" w:type="dxa"/>
            <w:vAlign w:val="center"/>
          </w:tcPr>
          <w:p w:rsidR="003F75A8" w:rsidRPr="00E95696" w:rsidRDefault="003F75A8" w:rsidP="003F75A8">
            <w:pPr>
              <w:tabs>
                <w:tab w:val="left" w:pos="6804"/>
              </w:tabs>
              <w:spacing w:after="0"/>
              <w:ind w:right="-23" w:firstLine="0"/>
              <w:jc w:val="right"/>
              <w:rPr>
                <w:rFonts w:ascii="Calibri" w:hAnsi="Calibri"/>
                <w:sz w:val="22"/>
                <w:szCs w:val="22"/>
                <w:lang w:val="el-GR"/>
              </w:rPr>
            </w:pPr>
            <w:proofErr w:type="spellStart"/>
            <w:r w:rsidRPr="00E95696">
              <w:rPr>
                <w:rFonts w:ascii="Calibri" w:hAnsi="Calibri"/>
                <w:sz w:val="22"/>
                <w:szCs w:val="22"/>
                <w:lang w:val="el-GR"/>
              </w:rPr>
              <w:t>Ταχ</w:t>
            </w:r>
            <w:proofErr w:type="spellEnd"/>
            <w:r w:rsidRPr="00E95696">
              <w:rPr>
                <w:rFonts w:ascii="Calibri" w:hAnsi="Calibri"/>
                <w:sz w:val="22"/>
                <w:szCs w:val="22"/>
                <w:lang w:val="el-GR"/>
              </w:rPr>
              <w:t>. Δ/</w:t>
            </w:r>
            <w:proofErr w:type="spellStart"/>
            <w:r w:rsidRPr="00E95696">
              <w:rPr>
                <w:rFonts w:ascii="Calibri" w:hAnsi="Calibri"/>
                <w:sz w:val="22"/>
                <w:szCs w:val="22"/>
                <w:lang w:val="el-GR"/>
              </w:rPr>
              <w:t>νση</w:t>
            </w:r>
            <w:proofErr w:type="spellEnd"/>
            <w:r w:rsidRPr="00E95696">
              <w:rPr>
                <w:rFonts w:ascii="Calibri" w:hAnsi="Calibri"/>
                <w:sz w:val="22"/>
                <w:szCs w:val="22"/>
                <w:lang w:val="el-GR"/>
              </w:rPr>
              <w:t>:</w:t>
            </w:r>
          </w:p>
        </w:tc>
        <w:tc>
          <w:tcPr>
            <w:tcW w:w="3883" w:type="dxa"/>
            <w:vAlign w:val="center"/>
          </w:tcPr>
          <w:p w:rsidR="003F75A8" w:rsidRPr="00E95696" w:rsidRDefault="003F75A8" w:rsidP="003F75A8">
            <w:pPr>
              <w:tabs>
                <w:tab w:val="left" w:pos="6804"/>
              </w:tabs>
              <w:spacing w:after="0"/>
              <w:ind w:right="-23" w:firstLine="0"/>
              <w:rPr>
                <w:rFonts w:ascii="Calibri" w:hAnsi="Calibri"/>
                <w:sz w:val="22"/>
                <w:szCs w:val="22"/>
                <w:lang w:val="el-GR"/>
              </w:rPr>
            </w:pPr>
            <w:proofErr w:type="spellStart"/>
            <w:r w:rsidRPr="00E95696">
              <w:rPr>
                <w:rFonts w:ascii="Calibri" w:hAnsi="Calibri"/>
                <w:sz w:val="22"/>
                <w:szCs w:val="22"/>
                <w:lang w:val="el-GR"/>
              </w:rPr>
              <w:t>Κατσιμίδη</w:t>
            </w:r>
            <w:proofErr w:type="spellEnd"/>
            <w:r w:rsidRPr="00E95696">
              <w:rPr>
                <w:rFonts w:ascii="Calibri" w:hAnsi="Calibri"/>
                <w:sz w:val="22"/>
                <w:szCs w:val="22"/>
                <w:lang w:val="el-GR"/>
              </w:rPr>
              <w:t>&amp; Μήλου 33</w:t>
            </w:r>
          </w:p>
        </w:tc>
        <w:tc>
          <w:tcPr>
            <w:tcW w:w="4566" w:type="dxa"/>
            <w:shd w:val="clear" w:color="auto" w:fill="auto"/>
          </w:tcPr>
          <w:p w:rsidR="003F75A8" w:rsidRPr="00E95696" w:rsidRDefault="003F75A8" w:rsidP="003F75A8">
            <w:pPr>
              <w:ind w:firstLine="0"/>
              <w:rPr>
                <w:rFonts w:asciiTheme="minorHAnsi" w:hAnsiTheme="minorHAnsi"/>
                <w:sz w:val="22"/>
                <w:szCs w:val="22"/>
                <w:lang w:val="el-GR"/>
              </w:rPr>
            </w:pPr>
          </w:p>
        </w:tc>
        <w:tc>
          <w:tcPr>
            <w:tcW w:w="4535" w:type="dxa"/>
            <w:shd w:val="clear" w:color="auto" w:fill="auto"/>
          </w:tcPr>
          <w:p w:rsidR="003F75A8" w:rsidRPr="009E7633" w:rsidRDefault="003F75A8" w:rsidP="003F75A8">
            <w:pPr>
              <w:tabs>
                <w:tab w:val="left" w:pos="6096"/>
              </w:tabs>
              <w:spacing w:after="0"/>
              <w:ind w:right="-23" w:firstLine="0"/>
              <w:outlineLvl w:val="0"/>
              <w:rPr>
                <w:rFonts w:ascii="Calibri" w:hAnsi="Calibri"/>
                <w:szCs w:val="24"/>
                <w:lang w:val="el-GR"/>
              </w:rPr>
            </w:pPr>
          </w:p>
        </w:tc>
      </w:tr>
      <w:tr w:rsidR="003F75A8" w:rsidRPr="005232EE" w:rsidTr="00E71992">
        <w:trPr>
          <w:gridAfter w:val="1"/>
          <w:wAfter w:w="4535" w:type="dxa"/>
          <w:trHeight w:hRule="exact" w:val="284"/>
        </w:trPr>
        <w:tc>
          <w:tcPr>
            <w:tcW w:w="2041" w:type="dxa"/>
            <w:vAlign w:val="center"/>
          </w:tcPr>
          <w:p w:rsidR="003F75A8" w:rsidRPr="00E95696" w:rsidRDefault="003F75A8" w:rsidP="003F75A8">
            <w:pPr>
              <w:tabs>
                <w:tab w:val="left" w:pos="6804"/>
              </w:tabs>
              <w:spacing w:after="0"/>
              <w:ind w:right="-23" w:firstLine="0"/>
              <w:rPr>
                <w:rFonts w:ascii="Calibri" w:hAnsi="Calibri"/>
                <w:sz w:val="22"/>
                <w:szCs w:val="22"/>
                <w:lang w:val="el-GR"/>
              </w:rPr>
            </w:pPr>
          </w:p>
        </w:tc>
        <w:tc>
          <w:tcPr>
            <w:tcW w:w="3883" w:type="dxa"/>
            <w:vAlign w:val="center"/>
          </w:tcPr>
          <w:p w:rsidR="003F75A8" w:rsidRPr="00E95696" w:rsidRDefault="003F75A8" w:rsidP="003F75A8">
            <w:pPr>
              <w:tabs>
                <w:tab w:val="left" w:pos="6804"/>
              </w:tabs>
              <w:spacing w:after="0"/>
              <w:ind w:right="-23" w:firstLine="0"/>
              <w:rPr>
                <w:rFonts w:ascii="Calibri" w:hAnsi="Calibri"/>
                <w:sz w:val="22"/>
                <w:szCs w:val="22"/>
                <w:lang w:val="el-GR"/>
              </w:rPr>
            </w:pPr>
            <w:r w:rsidRPr="00E95696">
              <w:rPr>
                <w:rFonts w:ascii="Calibri" w:hAnsi="Calibri"/>
                <w:sz w:val="22"/>
                <w:szCs w:val="22"/>
                <w:lang w:val="el-GR"/>
              </w:rPr>
              <w:t>54638 Θεσσαλονίκη</w:t>
            </w:r>
          </w:p>
        </w:tc>
        <w:tc>
          <w:tcPr>
            <w:tcW w:w="4566" w:type="dxa"/>
            <w:shd w:val="clear" w:color="auto" w:fill="auto"/>
          </w:tcPr>
          <w:p w:rsidR="003F75A8" w:rsidRPr="00E95696" w:rsidRDefault="003F75A8" w:rsidP="003F75A8">
            <w:pPr>
              <w:rPr>
                <w:rFonts w:asciiTheme="minorHAnsi" w:hAnsiTheme="minorHAnsi"/>
                <w:sz w:val="22"/>
                <w:szCs w:val="22"/>
              </w:rPr>
            </w:pPr>
          </w:p>
        </w:tc>
      </w:tr>
      <w:tr w:rsidR="003F75A8" w:rsidRPr="00FF4DBC" w:rsidTr="00E71992">
        <w:trPr>
          <w:gridAfter w:val="1"/>
          <w:wAfter w:w="4535" w:type="dxa"/>
          <w:trHeight w:hRule="exact" w:val="284"/>
        </w:trPr>
        <w:tc>
          <w:tcPr>
            <w:tcW w:w="2041" w:type="dxa"/>
            <w:vAlign w:val="center"/>
          </w:tcPr>
          <w:p w:rsidR="003F75A8" w:rsidRPr="00E95696" w:rsidRDefault="003F75A8" w:rsidP="003F75A8">
            <w:pPr>
              <w:tabs>
                <w:tab w:val="left" w:pos="6804"/>
              </w:tabs>
              <w:spacing w:after="0"/>
              <w:ind w:right="-23" w:firstLine="0"/>
              <w:jc w:val="right"/>
              <w:rPr>
                <w:rFonts w:ascii="Calibri" w:hAnsi="Calibri"/>
                <w:sz w:val="22"/>
                <w:szCs w:val="22"/>
                <w:lang w:val="el-GR"/>
              </w:rPr>
            </w:pPr>
            <w:r w:rsidRPr="00E95696">
              <w:rPr>
                <w:rFonts w:ascii="Calibri" w:hAnsi="Calibri"/>
                <w:sz w:val="22"/>
                <w:szCs w:val="22"/>
                <w:lang w:val="el-GR"/>
              </w:rPr>
              <w:t xml:space="preserve">     Πληροφορίες:</w:t>
            </w:r>
          </w:p>
        </w:tc>
        <w:tc>
          <w:tcPr>
            <w:tcW w:w="3883" w:type="dxa"/>
            <w:vAlign w:val="center"/>
          </w:tcPr>
          <w:p w:rsidR="003F75A8" w:rsidRPr="00E95696" w:rsidRDefault="003F75A8" w:rsidP="003F75A8">
            <w:pPr>
              <w:tabs>
                <w:tab w:val="left" w:pos="6804"/>
              </w:tabs>
              <w:spacing w:after="0"/>
              <w:ind w:right="-23" w:firstLine="0"/>
              <w:rPr>
                <w:rFonts w:ascii="Calibri" w:hAnsi="Calibri"/>
                <w:sz w:val="22"/>
                <w:szCs w:val="22"/>
                <w:lang w:val="el-GR"/>
              </w:rPr>
            </w:pPr>
            <w:proofErr w:type="spellStart"/>
            <w:r w:rsidRPr="00E95696">
              <w:rPr>
                <w:rFonts w:ascii="Calibri" w:hAnsi="Calibri"/>
                <w:sz w:val="22"/>
                <w:szCs w:val="22"/>
                <w:lang w:val="el-GR"/>
              </w:rPr>
              <w:t>Τομπούλογλου</w:t>
            </w:r>
            <w:proofErr w:type="spellEnd"/>
            <w:r w:rsidRPr="00E95696">
              <w:rPr>
                <w:rFonts w:ascii="Calibri" w:hAnsi="Calibri"/>
                <w:sz w:val="22"/>
                <w:szCs w:val="22"/>
                <w:lang w:val="el-GR"/>
              </w:rPr>
              <w:t xml:space="preserve"> Ιωάννης</w:t>
            </w:r>
          </w:p>
          <w:p w:rsidR="003F75A8" w:rsidRPr="00E95696" w:rsidRDefault="003F75A8" w:rsidP="003F75A8">
            <w:pPr>
              <w:tabs>
                <w:tab w:val="left" w:pos="6804"/>
              </w:tabs>
              <w:spacing w:after="0"/>
              <w:ind w:right="-23" w:firstLine="0"/>
              <w:rPr>
                <w:rFonts w:ascii="Calibri" w:hAnsi="Calibri"/>
                <w:sz w:val="22"/>
                <w:szCs w:val="22"/>
                <w:lang w:val="el-GR"/>
              </w:rPr>
            </w:pPr>
          </w:p>
          <w:p w:rsidR="003F75A8" w:rsidRPr="00E95696" w:rsidRDefault="003F75A8" w:rsidP="003F75A8">
            <w:pPr>
              <w:tabs>
                <w:tab w:val="left" w:pos="6804"/>
              </w:tabs>
              <w:spacing w:after="0"/>
              <w:ind w:right="-23" w:firstLine="0"/>
              <w:rPr>
                <w:rFonts w:ascii="Calibri" w:hAnsi="Calibri"/>
                <w:sz w:val="22"/>
                <w:szCs w:val="22"/>
                <w:lang w:val="el-GR"/>
              </w:rPr>
            </w:pPr>
          </w:p>
          <w:p w:rsidR="003F75A8" w:rsidRPr="00E95696" w:rsidRDefault="003F75A8" w:rsidP="003F75A8">
            <w:pPr>
              <w:tabs>
                <w:tab w:val="left" w:pos="6804"/>
              </w:tabs>
              <w:spacing w:after="0"/>
              <w:ind w:right="-23" w:firstLine="0"/>
              <w:rPr>
                <w:rFonts w:ascii="Calibri" w:hAnsi="Calibri"/>
                <w:sz w:val="22"/>
                <w:szCs w:val="22"/>
                <w:lang w:val="el-GR"/>
              </w:rPr>
            </w:pPr>
          </w:p>
        </w:tc>
        <w:tc>
          <w:tcPr>
            <w:tcW w:w="4566" w:type="dxa"/>
            <w:shd w:val="clear" w:color="auto" w:fill="auto"/>
          </w:tcPr>
          <w:p w:rsidR="003F75A8" w:rsidRPr="00FF4DBC" w:rsidRDefault="003F75A8" w:rsidP="00FF4DBC">
            <w:pPr>
              <w:ind w:firstLine="0"/>
              <w:jc w:val="center"/>
              <w:rPr>
                <w:rFonts w:ascii="Times New Roman" w:hAnsi="Times New Roman"/>
                <w:szCs w:val="24"/>
                <w:lang w:val="el-GR"/>
              </w:rPr>
            </w:pPr>
            <w:r w:rsidRPr="00FF4DBC">
              <w:rPr>
                <w:rFonts w:ascii="Calibri" w:hAnsi="Calibri"/>
                <w:szCs w:val="24"/>
                <w:lang w:val="en-US"/>
              </w:rPr>
              <w:t>K</w:t>
            </w:r>
            <w:proofErr w:type="spellStart"/>
            <w:r w:rsidRPr="00FF4DBC">
              <w:rPr>
                <w:rFonts w:ascii="Calibri" w:hAnsi="Calibri"/>
                <w:szCs w:val="24"/>
                <w:lang w:val="el-GR"/>
              </w:rPr>
              <w:t>οιν</w:t>
            </w:r>
            <w:proofErr w:type="spellEnd"/>
            <w:r w:rsidRPr="00FF4DBC">
              <w:rPr>
                <w:rFonts w:ascii="Calibri" w:hAnsi="Calibri"/>
                <w:szCs w:val="24"/>
                <w:lang w:val="el-GR"/>
              </w:rPr>
              <w:t xml:space="preserve">:    1. Περιφερειακή Διεύθυνση </w:t>
            </w:r>
          </w:p>
        </w:tc>
      </w:tr>
      <w:tr w:rsidR="003F75A8" w:rsidRPr="00EE645C" w:rsidTr="00E71992">
        <w:trPr>
          <w:gridAfter w:val="1"/>
          <w:wAfter w:w="4535" w:type="dxa"/>
          <w:trHeight w:hRule="exact" w:val="284"/>
        </w:trPr>
        <w:tc>
          <w:tcPr>
            <w:tcW w:w="2041" w:type="dxa"/>
            <w:vAlign w:val="center"/>
          </w:tcPr>
          <w:p w:rsidR="003F75A8" w:rsidRPr="00E95696" w:rsidRDefault="003F75A8" w:rsidP="003F75A8">
            <w:pPr>
              <w:tabs>
                <w:tab w:val="left" w:pos="6804"/>
              </w:tabs>
              <w:spacing w:after="0"/>
              <w:ind w:right="-23" w:firstLine="0"/>
              <w:jc w:val="right"/>
              <w:rPr>
                <w:rFonts w:ascii="Calibri" w:hAnsi="Calibri"/>
                <w:sz w:val="22"/>
                <w:szCs w:val="22"/>
                <w:lang w:val="el-GR"/>
              </w:rPr>
            </w:pPr>
            <w:r w:rsidRPr="00E95696">
              <w:rPr>
                <w:rFonts w:ascii="Calibri" w:hAnsi="Calibri"/>
                <w:sz w:val="22"/>
                <w:szCs w:val="22"/>
                <w:lang w:val="el-GR"/>
              </w:rPr>
              <w:t xml:space="preserve">     Τηλέφωνο:</w:t>
            </w:r>
          </w:p>
        </w:tc>
        <w:tc>
          <w:tcPr>
            <w:tcW w:w="3883" w:type="dxa"/>
            <w:vAlign w:val="center"/>
          </w:tcPr>
          <w:p w:rsidR="003F75A8" w:rsidRPr="00E95696" w:rsidRDefault="003F75A8" w:rsidP="003F75A8">
            <w:pPr>
              <w:tabs>
                <w:tab w:val="left" w:pos="6804"/>
              </w:tabs>
              <w:spacing w:after="0"/>
              <w:ind w:right="-23" w:firstLine="0"/>
              <w:rPr>
                <w:rFonts w:ascii="Calibri" w:hAnsi="Calibri"/>
                <w:sz w:val="22"/>
                <w:szCs w:val="22"/>
                <w:lang w:val="el-GR"/>
              </w:rPr>
            </w:pPr>
            <w:r w:rsidRPr="00E95696">
              <w:rPr>
                <w:rFonts w:ascii="Calibri" w:hAnsi="Calibri"/>
                <w:sz w:val="22"/>
                <w:szCs w:val="22"/>
                <w:lang w:val="el-GR"/>
              </w:rPr>
              <w:t>2310-954110</w:t>
            </w:r>
          </w:p>
        </w:tc>
        <w:tc>
          <w:tcPr>
            <w:tcW w:w="4566" w:type="dxa"/>
            <w:shd w:val="clear" w:color="auto" w:fill="auto"/>
          </w:tcPr>
          <w:p w:rsidR="003F75A8" w:rsidRPr="00FF4DBC" w:rsidRDefault="00FF4DBC" w:rsidP="003F75A8">
            <w:pPr>
              <w:tabs>
                <w:tab w:val="left" w:pos="6096"/>
              </w:tabs>
              <w:spacing w:after="0"/>
              <w:ind w:right="-23" w:firstLine="0"/>
              <w:jc w:val="center"/>
              <w:rPr>
                <w:rFonts w:ascii="Calibri" w:hAnsi="Calibri"/>
                <w:szCs w:val="24"/>
                <w:lang w:val="el-GR"/>
              </w:rPr>
            </w:pPr>
            <w:r w:rsidRPr="00FF4DBC">
              <w:rPr>
                <w:rFonts w:ascii="Calibri" w:hAnsi="Calibri"/>
                <w:szCs w:val="24"/>
                <w:lang w:val="el-GR"/>
              </w:rPr>
              <w:t xml:space="preserve">         Π.Ε. &amp; Δ.Ε. </w:t>
            </w:r>
            <w:r w:rsidR="003F75A8" w:rsidRPr="00FF4DBC">
              <w:rPr>
                <w:rFonts w:ascii="Calibri" w:hAnsi="Calibri"/>
                <w:szCs w:val="24"/>
                <w:lang w:val="el-GR"/>
              </w:rPr>
              <w:t>Κεντρικής Μακεδονίας</w:t>
            </w:r>
          </w:p>
        </w:tc>
      </w:tr>
      <w:tr w:rsidR="003F75A8" w:rsidRPr="00EE645C" w:rsidTr="00E71992">
        <w:trPr>
          <w:gridAfter w:val="1"/>
          <w:wAfter w:w="4535" w:type="dxa"/>
          <w:trHeight w:hRule="exact" w:val="284"/>
        </w:trPr>
        <w:tc>
          <w:tcPr>
            <w:tcW w:w="2041" w:type="dxa"/>
            <w:vAlign w:val="center"/>
          </w:tcPr>
          <w:p w:rsidR="003F75A8" w:rsidRPr="00E95696" w:rsidRDefault="003F75A8" w:rsidP="003F75A8">
            <w:pPr>
              <w:tabs>
                <w:tab w:val="left" w:pos="6804"/>
              </w:tabs>
              <w:spacing w:after="0"/>
              <w:ind w:right="-23" w:firstLine="0"/>
              <w:jc w:val="right"/>
              <w:rPr>
                <w:rFonts w:ascii="Calibri" w:hAnsi="Calibri"/>
                <w:sz w:val="22"/>
                <w:szCs w:val="22"/>
                <w:lang w:val="el-GR"/>
              </w:rPr>
            </w:pPr>
            <w:r w:rsidRPr="00E95696">
              <w:rPr>
                <w:rFonts w:ascii="Calibri" w:hAnsi="Calibri"/>
                <w:sz w:val="22"/>
                <w:szCs w:val="22"/>
                <w:lang w:val="el-GR"/>
              </w:rPr>
              <w:t xml:space="preserve">     Φαξ:</w:t>
            </w:r>
          </w:p>
        </w:tc>
        <w:tc>
          <w:tcPr>
            <w:tcW w:w="3883" w:type="dxa"/>
            <w:vAlign w:val="center"/>
          </w:tcPr>
          <w:p w:rsidR="003F75A8" w:rsidRPr="00E95696" w:rsidRDefault="009520B7" w:rsidP="003F75A8">
            <w:pPr>
              <w:tabs>
                <w:tab w:val="left" w:pos="6804"/>
              </w:tabs>
              <w:spacing w:after="0"/>
              <w:ind w:right="-23" w:firstLine="0"/>
              <w:rPr>
                <w:rFonts w:ascii="Calibri" w:hAnsi="Calibri"/>
                <w:sz w:val="22"/>
                <w:szCs w:val="22"/>
                <w:lang w:val="el-GR"/>
              </w:rPr>
            </w:pPr>
            <w:r>
              <w:rPr>
                <w:rFonts w:ascii="Calibri" w:hAnsi="Calibri"/>
                <w:sz w:val="22"/>
                <w:szCs w:val="22"/>
                <w:lang w:val="el-GR"/>
              </w:rPr>
              <w:t>2310-915042</w:t>
            </w:r>
          </w:p>
        </w:tc>
        <w:tc>
          <w:tcPr>
            <w:tcW w:w="4566" w:type="dxa"/>
            <w:shd w:val="clear" w:color="auto" w:fill="auto"/>
          </w:tcPr>
          <w:p w:rsidR="003F75A8" w:rsidRPr="00FF4DBC" w:rsidRDefault="003F75A8" w:rsidP="003F75A8">
            <w:pPr>
              <w:tabs>
                <w:tab w:val="left" w:pos="6096"/>
              </w:tabs>
              <w:spacing w:after="0"/>
              <w:ind w:right="-23" w:firstLine="0"/>
              <w:jc w:val="center"/>
              <w:rPr>
                <w:rFonts w:ascii="Calibri" w:hAnsi="Calibri"/>
                <w:szCs w:val="24"/>
                <w:lang w:val="el-GR"/>
              </w:rPr>
            </w:pPr>
            <w:r w:rsidRPr="00FF4DBC">
              <w:rPr>
                <w:rFonts w:ascii="Calibri" w:hAnsi="Calibri"/>
                <w:szCs w:val="24"/>
                <w:lang w:val="el-GR"/>
              </w:rPr>
              <w:t xml:space="preserve">     2. </w:t>
            </w:r>
            <w:r w:rsidR="00462FDD" w:rsidRPr="00FF4DBC">
              <w:rPr>
                <w:rFonts w:ascii="Calibri" w:hAnsi="Calibri"/>
                <w:szCs w:val="24"/>
                <w:lang w:val="el-GR"/>
              </w:rPr>
              <w:t xml:space="preserve">  </w:t>
            </w:r>
            <w:r w:rsidR="005B4D22" w:rsidRPr="00FF4DBC">
              <w:rPr>
                <w:rFonts w:ascii="Calibri" w:hAnsi="Calibri"/>
                <w:szCs w:val="24"/>
                <w:lang w:val="el-GR"/>
              </w:rPr>
              <w:t>Συντονιστές</w:t>
            </w:r>
            <w:r w:rsidR="00FF04E8" w:rsidRPr="00FF4DBC">
              <w:rPr>
                <w:rFonts w:ascii="Calibri" w:hAnsi="Calibri"/>
                <w:szCs w:val="24"/>
                <w:lang w:val="el-GR"/>
              </w:rPr>
              <w:t>/</w:t>
            </w:r>
            <w:proofErr w:type="spellStart"/>
            <w:r w:rsidR="00FF04E8" w:rsidRPr="00FF4DBC">
              <w:rPr>
                <w:rFonts w:ascii="Calibri" w:hAnsi="Calibri"/>
                <w:szCs w:val="24"/>
                <w:lang w:val="el-GR"/>
              </w:rPr>
              <w:t>τριες</w:t>
            </w:r>
            <w:proofErr w:type="spellEnd"/>
            <w:r w:rsidR="00FF04E8" w:rsidRPr="00FF4DBC">
              <w:rPr>
                <w:rFonts w:ascii="Calibri" w:hAnsi="Calibri"/>
                <w:szCs w:val="24"/>
                <w:lang w:val="el-GR"/>
              </w:rPr>
              <w:t xml:space="preserve"> </w:t>
            </w:r>
            <w:r w:rsidR="005B4D22" w:rsidRPr="00FF4DBC">
              <w:rPr>
                <w:rFonts w:ascii="Calibri" w:hAnsi="Calibri"/>
                <w:szCs w:val="24"/>
                <w:lang w:val="el-GR"/>
              </w:rPr>
              <w:t xml:space="preserve"> </w:t>
            </w:r>
            <w:r w:rsidR="00FF04E8" w:rsidRPr="00FF4DBC">
              <w:rPr>
                <w:rFonts w:ascii="Calibri" w:hAnsi="Calibri"/>
                <w:szCs w:val="24"/>
                <w:lang w:val="el-GR"/>
              </w:rPr>
              <w:t>1</w:t>
            </w:r>
            <w:r w:rsidR="00FF04E8" w:rsidRPr="00FF4DBC">
              <w:rPr>
                <w:rFonts w:ascii="Calibri" w:hAnsi="Calibri"/>
                <w:szCs w:val="24"/>
                <w:vertAlign w:val="superscript"/>
                <w:lang w:val="el-GR"/>
              </w:rPr>
              <w:t>ου</w:t>
            </w:r>
            <w:r w:rsidR="00FF04E8" w:rsidRPr="00FF4DBC">
              <w:rPr>
                <w:rFonts w:ascii="Calibri" w:hAnsi="Calibri"/>
                <w:szCs w:val="24"/>
                <w:lang w:val="el-GR"/>
              </w:rPr>
              <w:t xml:space="preserve"> Π.Ε.Κ.Ε.Σ.</w:t>
            </w:r>
          </w:p>
        </w:tc>
      </w:tr>
      <w:tr w:rsidR="003F75A8" w:rsidRPr="00EE645C" w:rsidTr="00164102">
        <w:trPr>
          <w:gridAfter w:val="1"/>
          <w:wAfter w:w="4535" w:type="dxa"/>
          <w:trHeight w:hRule="exact" w:val="331"/>
        </w:trPr>
        <w:tc>
          <w:tcPr>
            <w:tcW w:w="2041" w:type="dxa"/>
            <w:vAlign w:val="center"/>
          </w:tcPr>
          <w:p w:rsidR="003F75A8" w:rsidRPr="00E95696" w:rsidRDefault="003F75A8" w:rsidP="003F75A8">
            <w:pPr>
              <w:tabs>
                <w:tab w:val="left" w:pos="6804"/>
              </w:tabs>
              <w:spacing w:after="0"/>
              <w:ind w:right="-23" w:firstLine="0"/>
              <w:jc w:val="right"/>
              <w:rPr>
                <w:rFonts w:ascii="Calibri" w:hAnsi="Calibri"/>
                <w:sz w:val="22"/>
                <w:szCs w:val="22"/>
                <w:lang w:val="el-GR"/>
              </w:rPr>
            </w:pPr>
            <w:r w:rsidRPr="00E95696">
              <w:rPr>
                <w:rFonts w:ascii="Calibri" w:hAnsi="Calibri"/>
                <w:sz w:val="22"/>
                <w:szCs w:val="22"/>
                <w:lang w:val="en-US"/>
              </w:rPr>
              <w:t>e</w:t>
            </w:r>
            <w:r w:rsidRPr="001B4063">
              <w:rPr>
                <w:rFonts w:ascii="Calibri" w:hAnsi="Calibri"/>
                <w:sz w:val="22"/>
                <w:szCs w:val="22"/>
                <w:lang w:val="el-GR"/>
              </w:rPr>
              <w:t>-</w:t>
            </w:r>
            <w:r w:rsidRPr="00E95696">
              <w:rPr>
                <w:rFonts w:ascii="Calibri" w:hAnsi="Calibri"/>
                <w:sz w:val="22"/>
                <w:szCs w:val="22"/>
                <w:lang w:val="en-US"/>
              </w:rPr>
              <w:t>mail</w:t>
            </w:r>
            <w:r w:rsidRPr="00E95696">
              <w:rPr>
                <w:rFonts w:ascii="Calibri" w:hAnsi="Calibri"/>
                <w:sz w:val="22"/>
                <w:szCs w:val="22"/>
                <w:lang w:val="el-GR"/>
              </w:rPr>
              <w:t>:</w:t>
            </w:r>
          </w:p>
        </w:tc>
        <w:tc>
          <w:tcPr>
            <w:tcW w:w="3883" w:type="dxa"/>
            <w:vAlign w:val="center"/>
          </w:tcPr>
          <w:p w:rsidR="003F75A8" w:rsidRPr="00E95696" w:rsidRDefault="003F75A8" w:rsidP="003F75A8">
            <w:pPr>
              <w:tabs>
                <w:tab w:val="left" w:pos="6804"/>
              </w:tabs>
              <w:spacing w:after="0"/>
              <w:ind w:right="-23" w:firstLine="0"/>
              <w:rPr>
                <w:rFonts w:ascii="Calibri" w:hAnsi="Calibri"/>
                <w:sz w:val="22"/>
                <w:szCs w:val="22"/>
                <w:lang w:val="el-GR"/>
              </w:rPr>
            </w:pPr>
            <w:r w:rsidRPr="00E95696">
              <w:rPr>
                <w:rFonts w:ascii="Calibri" w:hAnsi="Calibri"/>
                <w:sz w:val="22"/>
                <w:szCs w:val="22"/>
                <w:lang w:val="en-US"/>
              </w:rPr>
              <w:t>mail</w:t>
            </w:r>
            <w:r w:rsidRPr="00E95696">
              <w:rPr>
                <w:rFonts w:ascii="Calibri" w:hAnsi="Calibri"/>
                <w:sz w:val="22"/>
                <w:szCs w:val="22"/>
                <w:lang w:val="el-GR"/>
              </w:rPr>
              <w:t>@</w:t>
            </w:r>
            <w:proofErr w:type="spellStart"/>
            <w:r w:rsidRPr="00E95696">
              <w:rPr>
                <w:rFonts w:ascii="Calibri" w:hAnsi="Calibri"/>
                <w:sz w:val="22"/>
                <w:szCs w:val="22"/>
                <w:lang w:val="en-US"/>
              </w:rPr>
              <w:t>dipe</w:t>
            </w:r>
            <w:proofErr w:type="spellEnd"/>
            <w:r w:rsidRPr="00E95696">
              <w:rPr>
                <w:rFonts w:ascii="Calibri" w:hAnsi="Calibri"/>
                <w:sz w:val="22"/>
                <w:szCs w:val="22"/>
                <w:lang w:val="el-GR"/>
              </w:rPr>
              <w:t>-</w:t>
            </w:r>
            <w:r w:rsidRPr="00E95696">
              <w:rPr>
                <w:rFonts w:ascii="Calibri" w:hAnsi="Calibri"/>
                <w:sz w:val="22"/>
                <w:szCs w:val="22"/>
                <w:lang w:val="en-US"/>
              </w:rPr>
              <w:t>a</w:t>
            </w:r>
            <w:r w:rsidRPr="00E95696">
              <w:rPr>
                <w:rFonts w:ascii="Calibri" w:hAnsi="Calibri"/>
                <w:sz w:val="22"/>
                <w:szCs w:val="22"/>
                <w:lang w:val="el-GR"/>
              </w:rPr>
              <w:t>.</w:t>
            </w:r>
            <w:proofErr w:type="spellStart"/>
            <w:r w:rsidRPr="00E95696">
              <w:rPr>
                <w:rFonts w:ascii="Calibri" w:hAnsi="Calibri"/>
                <w:sz w:val="22"/>
                <w:szCs w:val="22"/>
                <w:lang w:val="en-US"/>
              </w:rPr>
              <w:t>thess</w:t>
            </w:r>
            <w:proofErr w:type="spellEnd"/>
            <w:r w:rsidRPr="00E95696">
              <w:rPr>
                <w:rFonts w:ascii="Calibri" w:hAnsi="Calibri"/>
                <w:sz w:val="22"/>
                <w:szCs w:val="22"/>
                <w:lang w:val="el-GR"/>
              </w:rPr>
              <w:t>.</w:t>
            </w:r>
            <w:proofErr w:type="spellStart"/>
            <w:r w:rsidRPr="00E95696">
              <w:rPr>
                <w:rFonts w:ascii="Calibri" w:hAnsi="Calibri"/>
                <w:sz w:val="22"/>
                <w:szCs w:val="22"/>
                <w:lang w:val="en-US"/>
              </w:rPr>
              <w:t>sch</w:t>
            </w:r>
            <w:proofErr w:type="spellEnd"/>
            <w:r w:rsidRPr="00E95696">
              <w:rPr>
                <w:rFonts w:ascii="Calibri" w:hAnsi="Calibri"/>
                <w:sz w:val="22"/>
                <w:szCs w:val="22"/>
                <w:lang w:val="el-GR"/>
              </w:rPr>
              <w:t>.</w:t>
            </w:r>
            <w:proofErr w:type="spellStart"/>
            <w:r w:rsidRPr="00E95696">
              <w:rPr>
                <w:rFonts w:ascii="Calibri" w:hAnsi="Calibri"/>
                <w:sz w:val="22"/>
                <w:szCs w:val="22"/>
                <w:lang w:val="en-US"/>
              </w:rPr>
              <w:t>gr</w:t>
            </w:r>
            <w:proofErr w:type="spellEnd"/>
          </w:p>
        </w:tc>
        <w:tc>
          <w:tcPr>
            <w:tcW w:w="4566" w:type="dxa"/>
            <w:shd w:val="clear" w:color="auto" w:fill="auto"/>
          </w:tcPr>
          <w:p w:rsidR="003F75A8" w:rsidRPr="00FF04E8" w:rsidRDefault="003F75A8" w:rsidP="003F75A8">
            <w:pPr>
              <w:tabs>
                <w:tab w:val="left" w:pos="6096"/>
              </w:tabs>
              <w:spacing w:after="0"/>
              <w:ind w:right="-23" w:firstLine="0"/>
              <w:rPr>
                <w:rFonts w:ascii="Calibri" w:hAnsi="Calibri"/>
                <w:sz w:val="22"/>
                <w:szCs w:val="22"/>
                <w:lang w:val="el-GR"/>
              </w:rPr>
            </w:pPr>
          </w:p>
        </w:tc>
      </w:tr>
    </w:tbl>
    <w:p w:rsidR="005B6B11" w:rsidRDefault="005B6B11" w:rsidP="005B6B11">
      <w:pPr>
        <w:spacing w:after="0"/>
        <w:ind w:firstLine="0"/>
        <w:jc w:val="left"/>
        <w:rPr>
          <w:rFonts w:ascii="Calibri" w:hAnsi="Calibri" w:cs="Calibri"/>
          <w:b/>
          <w:bCs/>
          <w:szCs w:val="24"/>
          <w:lang w:val="el-GR"/>
        </w:rPr>
      </w:pPr>
    </w:p>
    <w:p w:rsidR="00495C86" w:rsidRPr="00EE645C" w:rsidRDefault="00495C86" w:rsidP="00EE645C">
      <w:pPr>
        <w:rPr>
          <w:rFonts w:ascii="Calibri" w:hAnsi="Calibri"/>
          <w:b/>
          <w:szCs w:val="24"/>
          <w:lang w:val="el-GR"/>
        </w:rPr>
      </w:pPr>
      <w:r>
        <w:rPr>
          <w:rFonts w:ascii="Calibri" w:hAnsi="Calibri" w:cs="Calibri"/>
          <w:b/>
          <w:bCs/>
          <w:szCs w:val="24"/>
          <w:lang w:val="el-GR"/>
        </w:rPr>
        <w:t xml:space="preserve">ΘΕΜΑ:  </w:t>
      </w:r>
      <w:r w:rsidRPr="00495C86">
        <w:rPr>
          <w:rFonts w:ascii="Calibri" w:hAnsi="Calibri" w:cs="Calibri"/>
          <w:b/>
          <w:bCs/>
          <w:szCs w:val="24"/>
          <w:lang w:val="el-GR"/>
        </w:rPr>
        <w:t>Πρόσκληση συμμετοχής σε ημερίδα με θέμα</w:t>
      </w:r>
      <w:r w:rsidRPr="00495C86">
        <w:rPr>
          <w:rFonts w:ascii="Calibri" w:hAnsi="Calibri" w:cs="Calibri"/>
          <w:bCs/>
          <w:szCs w:val="24"/>
          <w:lang w:val="el-GR"/>
        </w:rPr>
        <w:t xml:space="preserve"> </w:t>
      </w:r>
      <w:r w:rsidRPr="00495C86">
        <w:rPr>
          <w:rFonts w:ascii="Calibri" w:hAnsi="Calibri"/>
          <w:b/>
          <w:szCs w:val="24"/>
          <w:lang w:val="el-GR"/>
        </w:rPr>
        <w:t xml:space="preserve">«Η βία κατά των γυναικών στην οικογένεια και την κοινότητα: Κοινωνικές συνέπειες και προεκτάσεις του φαινομένου της </w:t>
      </w:r>
      <w:proofErr w:type="spellStart"/>
      <w:r w:rsidRPr="00495C86">
        <w:rPr>
          <w:rFonts w:ascii="Calibri" w:hAnsi="Calibri"/>
          <w:b/>
          <w:szCs w:val="24"/>
          <w:lang w:val="el-GR"/>
        </w:rPr>
        <w:t>έμφυλης</w:t>
      </w:r>
      <w:proofErr w:type="spellEnd"/>
      <w:r w:rsidRPr="00495C86">
        <w:rPr>
          <w:rFonts w:ascii="Calibri" w:hAnsi="Calibri"/>
          <w:b/>
          <w:szCs w:val="24"/>
          <w:lang w:val="el-GR"/>
        </w:rPr>
        <w:t xml:space="preserve"> βίας - Ευαισθητοποίηση της εκπαιδευτικής κοινότητας για την προστασία των θυμάτων».</w:t>
      </w:r>
    </w:p>
    <w:p w:rsidR="00495C86" w:rsidRPr="00495C86" w:rsidRDefault="00495C86" w:rsidP="00495C86">
      <w:pPr>
        <w:tabs>
          <w:tab w:val="left" w:pos="720"/>
        </w:tabs>
        <w:rPr>
          <w:rFonts w:ascii="Calibri" w:hAnsi="Calibri"/>
          <w:b/>
          <w:szCs w:val="24"/>
          <w:lang w:val="el-GR"/>
        </w:rPr>
      </w:pPr>
      <w:r w:rsidRPr="00495C86">
        <w:rPr>
          <w:rFonts w:ascii="Calibri" w:hAnsi="Calibri" w:cs="Calibri"/>
          <w:bCs/>
          <w:szCs w:val="24"/>
          <w:lang w:val="el-GR"/>
        </w:rPr>
        <w:tab/>
        <w:t>Τα Τμήματα Αγωγής Υγείας Πρωτοβάθμιας και Δευτεροβάθμιας Εκπαίδευσης Ανατολικής Θεσσαλονίκης σας προσκαλούν στην ημερίδα με θέμα «</w:t>
      </w:r>
      <w:r w:rsidRPr="00495C86">
        <w:rPr>
          <w:rFonts w:ascii="Calibri" w:hAnsi="Calibri"/>
          <w:b/>
          <w:szCs w:val="24"/>
          <w:lang w:val="el-GR"/>
        </w:rPr>
        <w:t xml:space="preserve">Η βία κατά των γυναικών στην οικογένεια και την κοινότητα: Κοινωνικές συνέπειες και προεκτάσεις του φαινομένου της </w:t>
      </w:r>
      <w:proofErr w:type="spellStart"/>
      <w:r w:rsidRPr="00495C86">
        <w:rPr>
          <w:rFonts w:ascii="Calibri" w:hAnsi="Calibri"/>
          <w:b/>
          <w:szCs w:val="24"/>
          <w:lang w:val="el-GR"/>
        </w:rPr>
        <w:t>έμφυλης</w:t>
      </w:r>
      <w:proofErr w:type="spellEnd"/>
      <w:r w:rsidRPr="00495C86">
        <w:rPr>
          <w:rFonts w:ascii="Calibri" w:hAnsi="Calibri"/>
          <w:b/>
          <w:szCs w:val="24"/>
          <w:lang w:val="el-GR"/>
        </w:rPr>
        <w:t xml:space="preserve"> βίας - Ευαισθητοποίηση της εκπαιδευτικής κοινότητας για την προστασία των θυμάτων».</w:t>
      </w:r>
    </w:p>
    <w:p w:rsidR="00495C86" w:rsidRPr="00495C86" w:rsidRDefault="00495C86" w:rsidP="00495C86">
      <w:pPr>
        <w:rPr>
          <w:rFonts w:ascii="Calibri" w:hAnsi="Calibri"/>
          <w:szCs w:val="24"/>
          <w:lang w:val="el-GR"/>
        </w:rPr>
      </w:pPr>
      <w:r w:rsidRPr="00495C86">
        <w:rPr>
          <w:rFonts w:ascii="Calibri" w:hAnsi="Calibri"/>
          <w:szCs w:val="24"/>
          <w:lang w:val="el-GR"/>
        </w:rPr>
        <w:t xml:space="preserve"> </w:t>
      </w:r>
      <w:r w:rsidRPr="00495C86">
        <w:rPr>
          <w:rFonts w:ascii="Calibri" w:hAnsi="Calibri"/>
          <w:szCs w:val="24"/>
          <w:lang w:val="el-GR"/>
        </w:rPr>
        <w:tab/>
        <w:t xml:space="preserve">Η ημερίδα υλοποιείται με αφορμή τόσο την </w:t>
      </w:r>
      <w:r w:rsidRPr="00495C86">
        <w:rPr>
          <w:rFonts w:ascii="Calibri" w:hAnsi="Calibri"/>
          <w:szCs w:val="24"/>
          <w:u w:val="single"/>
          <w:lang w:val="el-GR"/>
        </w:rPr>
        <w:t>Πανελλήνια Ημέρα κατά της Σχολικής Βίας &amp; Εκφοβισμού</w:t>
      </w:r>
      <w:r w:rsidRPr="00495C86">
        <w:rPr>
          <w:rFonts w:ascii="Calibri" w:hAnsi="Calibri"/>
          <w:szCs w:val="24"/>
          <w:lang w:val="el-GR"/>
        </w:rPr>
        <w:t xml:space="preserve"> (</w:t>
      </w:r>
      <w:r w:rsidRPr="00495C86">
        <w:rPr>
          <w:rFonts w:ascii="Calibri" w:hAnsi="Calibri"/>
          <w:b/>
          <w:szCs w:val="24"/>
          <w:lang w:val="el-GR"/>
        </w:rPr>
        <w:t>6</w:t>
      </w:r>
      <w:r w:rsidRPr="00495C86">
        <w:rPr>
          <w:rFonts w:ascii="Calibri" w:hAnsi="Calibri"/>
          <w:b/>
          <w:szCs w:val="24"/>
          <w:vertAlign w:val="superscript"/>
          <w:lang w:val="el-GR"/>
        </w:rPr>
        <w:t>η</w:t>
      </w:r>
      <w:r w:rsidRPr="00495C86">
        <w:rPr>
          <w:rFonts w:ascii="Calibri" w:hAnsi="Calibri"/>
          <w:b/>
          <w:szCs w:val="24"/>
          <w:lang w:val="el-GR"/>
        </w:rPr>
        <w:t xml:space="preserve"> Μαρτίου</w:t>
      </w:r>
      <w:r w:rsidRPr="00495C86">
        <w:rPr>
          <w:rFonts w:ascii="Calibri" w:hAnsi="Calibri"/>
          <w:szCs w:val="24"/>
          <w:lang w:val="el-GR"/>
        </w:rPr>
        <w:t xml:space="preserve">) όσο και την </w:t>
      </w:r>
      <w:r w:rsidRPr="00495C86">
        <w:rPr>
          <w:rFonts w:ascii="Calibri" w:hAnsi="Calibri"/>
          <w:szCs w:val="24"/>
          <w:u w:val="single"/>
          <w:lang w:val="el-GR"/>
        </w:rPr>
        <w:t>Παγκόσμια Ημέρα για τα Δικαιώματα της Γυναίκας</w:t>
      </w:r>
      <w:r w:rsidRPr="00495C86">
        <w:rPr>
          <w:rFonts w:ascii="Calibri" w:hAnsi="Calibri"/>
          <w:szCs w:val="24"/>
          <w:lang w:val="el-GR"/>
        </w:rPr>
        <w:t xml:space="preserve"> (</w:t>
      </w:r>
      <w:r w:rsidRPr="00495C86">
        <w:rPr>
          <w:rFonts w:ascii="Calibri" w:hAnsi="Calibri"/>
          <w:b/>
          <w:szCs w:val="24"/>
          <w:lang w:val="el-GR"/>
        </w:rPr>
        <w:t>8</w:t>
      </w:r>
      <w:r w:rsidRPr="00495C86">
        <w:rPr>
          <w:rFonts w:ascii="Calibri" w:hAnsi="Calibri"/>
          <w:b/>
          <w:szCs w:val="24"/>
          <w:vertAlign w:val="superscript"/>
          <w:lang w:val="el-GR"/>
        </w:rPr>
        <w:t>η</w:t>
      </w:r>
      <w:r w:rsidRPr="00495C86">
        <w:rPr>
          <w:rFonts w:ascii="Calibri" w:hAnsi="Calibri"/>
          <w:b/>
          <w:szCs w:val="24"/>
          <w:lang w:val="el-GR"/>
        </w:rPr>
        <w:t xml:space="preserve"> Μαρτίου</w:t>
      </w:r>
      <w:r w:rsidRPr="00495C86">
        <w:rPr>
          <w:rFonts w:ascii="Calibri" w:hAnsi="Calibri"/>
          <w:szCs w:val="24"/>
          <w:lang w:val="el-GR"/>
        </w:rPr>
        <w:t>). Σκοπός της ημερίδας είναι η ενημέρωση</w:t>
      </w:r>
      <w:r>
        <w:rPr>
          <w:rFonts w:ascii="Calibri" w:hAnsi="Calibri"/>
          <w:szCs w:val="24"/>
          <w:lang w:val="el-GR"/>
        </w:rPr>
        <w:t xml:space="preserve"> και ευαισθητοποίηση στα </w:t>
      </w:r>
      <w:r w:rsidR="00A21526">
        <w:rPr>
          <w:rFonts w:ascii="Calibri" w:hAnsi="Calibri"/>
          <w:szCs w:val="24"/>
          <w:lang w:val="el-GR"/>
        </w:rPr>
        <w:t>θέματα προστασίας των γυναικών</w:t>
      </w:r>
      <w:r w:rsidRPr="00495C86">
        <w:rPr>
          <w:rFonts w:ascii="Calibri" w:hAnsi="Calibri"/>
          <w:szCs w:val="24"/>
          <w:lang w:val="el-GR"/>
        </w:rPr>
        <w:t xml:space="preserve"> από την βία </w:t>
      </w:r>
      <w:r>
        <w:rPr>
          <w:rFonts w:ascii="Calibri" w:hAnsi="Calibri"/>
          <w:szCs w:val="24"/>
          <w:lang w:val="el-GR"/>
        </w:rPr>
        <w:t>στην οποία υπόκεινται λόγω του φύλου τους</w:t>
      </w:r>
      <w:r w:rsidRPr="00495C86">
        <w:rPr>
          <w:rFonts w:ascii="Calibri" w:hAnsi="Calibri"/>
          <w:szCs w:val="24"/>
          <w:lang w:val="el-GR"/>
        </w:rPr>
        <w:t>.</w:t>
      </w:r>
      <w:r>
        <w:rPr>
          <w:rFonts w:ascii="Calibri" w:hAnsi="Calibri"/>
          <w:szCs w:val="24"/>
          <w:lang w:val="el-GR"/>
        </w:rPr>
        <w:t xml:space="preserve"> Είναι γνωστό επιπλέον ότι οι</w:t>
      </w:r>
      <w:r w:rsidRPr="00495C86">
        <w:rPr>
          <w:rFonts w:ascii="Calibri" w:hAnsi="Calibri"/>
          <w:szCs w:val="24"/>
          <w:lang w:val="el-GR"/>
        </w:rPr>
        <w:t xml:space="preserve"> επιπτώσεις της ενδοοικογενειακής βίας είναι πολύ αρνητικές και άμεσες στους/στις μαθητές/</w:t>
      </w:r>
      <w:proofErr w:type="spellStart"/>
      <w:r w:rsidRPr="00495C86">
        <w:rPr>
          <w:rFonts w:ascii="Calibri" w:hAnsi="Calibri"/>
          <w:szCs w:val="24"/>
          <w:lang w:val="el-GR"/>
        </w:rPr>
        <w:t>τριες</w:t>
      </w:r>
      <w:proofErr w:type="spellEnd"/>
      <w:r w:rsidRPr="00495C86">
        <w:rPr>
          <w:rFonts w:ascii="Calibri" w:hAnsi="Calibri"/>
          <w:szCs w:val="24"/>
          <w:lang w:val="el-GR"/>
        </w:rPr>
        <w:t xml:space="preserve"> μας όταν αυτό συμβαίνει στο σπίτι τους.</w:t>
      </w:r>
    </w:p>
    <w:p w:rsidR="00495C86" w:rsidRPr="00A559C7" w:rsidRDefault="00495C86" w:rsidP="00495C86">
      <w:pPr>
        <w:pStyle w:val="a6"/>
        <w:ind w:firstLine="720"/>
        <w:rPr>
          <w:rFonts w:ascii="Book Antiqua" w:hAnsi="Book Antiqua" w:cs="Book Antiqua"/>
        </w:rPr>
      </w:pPr>
      <w:r>
        <w:rPr>
          <w:rFonts w:ascii="Calibri" w:hAnsi="Calibri"/>
          <w:szCs w:val="24"/>
        </w:rPr>
        <w:t xml:space="preserve">Απευθύνεται στη Διοίκηση των σχολικών μονάδων, τους/τις εκπαιδευτικούς και τους συλλόγους γονέων καθώς ο χώρος του σχολείου μπορεί να λειτουργήσει προληπτικά σε θέματα ισότητας των φύλων και σεβασμού των θεμελιωδών δικαιωμάτων, αλλά επίσης να συμβάλλει ώστε φαινόμενα βίας στο οικογενειακό περιβάλλον με θύμα το παιδί να μη μείνουν στη σιωπή. </w:t>
      </w:r>
    </w:p>
    <w:p w:rsidR="00495C86" w:rsidRPr="00495C86" w:rsidRDefault="00495C86" w:rsidP="00495C86">
      <w:pPr>
        <w:ind w:firstLine="720"/>
        <w:rPr>
          <w:b/>
          <w:lang w:val="el-GR"/>
        </w:rPr>
      </w:pPr>
      <w:r w:rsidRPr="00495C86">
        <w:rPr>
          <w:rFonts w:ascii="Calibri" w:hAnsi="Calibri"/>
          <w:szCs w:val="24"/>
          <w:lang w:val="el-GR"/>
        </w:rPr>
        <w:t xml:space="preserve">Στην ημερίδα συμμετέχουν εκπρόσωποι δημόσιων φορέων, Υπουργείο Προστασίας του Πολίτη,  Γενική Γραμματεία Ισότητας των Φύλων, Υπουργείο Εσωτερικών και Υπουργείο Εργασίας Κοινωνικών Ασφαλίσεων &amp; Πρόνοιας, το Τμήμα Διεθνών και Ευρωπαϊκών Σπουδών του Πανεπιστημίου Μακεδονίας </w:t>
      </w:r>
      <w:r>
        <w:rPr>
          <w:rFonts w:ascii="Calibri" w:hAnsi="Calibri"/>
          <w:szCs w:val="24"/>
          <w:lang w:val="el-GR"/>
        </w:rPr>
        <w:t>και εκπρόσωποι δύο μ</w:t>
      </w:r>
      <w:r w:rsidRPr="00495C86">
        <w:rPr>
          <w:rFonts w:ascii="Calibri" w:hAnsi="Calibri"/>
          <w:szCs w:val="24"/>
          <w:lang w:val="el-GR"/>
        </w:rPr>
        <w:t>η κυβερνητικών Οργανισμών που δραστηριοποιούνται ενεργά στην πόλη της Θεσσαλονίκης</w:t>
      </w:r>
      <w:r>
        <w:rPr>
          <w:rFonts w:ascii="Calibri" w:hAnsi="Calibri"/>
          <w:szCs w:val="24"/>
          <w:lang w:val="el-GR"/>
        </w:rPr>
        <w:t>,</w:t>
      </w:r>
      <w:r w:rsidRPr="00495C86">
        <w:rPr>
          <w:rFonts w:ascii="Calibri" w:hAnsi="Calibri"/>
          <w:szCs w:val="24"/>
          <w:lang w:val="el-GR"/>
        </w:rPr>
        <w:t xml:space="preserve"> η </w:t>
      </w:r>
      <w:r>
        <w:rPr>
          <w:rFonts w:ascii="Calibri" w:hAnsi="Calibri"/>
          <w:szCs w:val="24"/>
          <w:lang w:val="en-US"/>
        </w:rPr>
        <w:t>PRAKSIS</w:t>
      </w:r>
      <w:r w:rsidRPr="00495C86">
        <w:rPr>
          <w:rFonts w:ascii="Calibri" w:hAnsi="Calibri"/>
          <w:szCs w:val="24"/>
          <w:lang w:val="el-GR"/>
        </w:rPr>
        <w:t xml:space="preserve"> και η Α21.</w:t>
      </w:r>
      <w:r w:rsidRPr="00495C86">
        <w:rPr>
          <w:rFonts w:ascii="Calibri" w:hAnsi="Calibri"/>
          <w:szCs w:val="24"/>
          <w:lang w:val="el-GR"/>
        </w:rPr>
        <w:tab/>
      </w:r>
    </w:p>
    <w:p w:rsidR="00495C86" w:rsidRPr="00495C86" w:rsidRDefault="00495C86" w:rsidP="00495C86">
      <w:pPr>
        <w:ind w:firstLine="720"/>
        <w:rPr>
          <w:b/>
          <w:lang w:val="el-GR"/>
        </w:rPr>
      </w:pPr>
      <w:r w:rsidRPr="00495C86">
        <w:rPr>
          <w:rFonts w:ascii="Calibri" w:hAnsi="Calibri"/>
          <w:szCs w:val="24"/>
          <w:lang w:val="el-GR"/>
        </w:rPr>
        <w:t xml:space="preserve">Θεματικές της ημερίδας αποτελούν η  βία κατά των γυναικών  και η κατάφωρη παραβίαση και προσβολή των Ανθρωπίνων  Δικαιωμάτων,  η </w:t>
      </w:r>
      <w:proofErr w:type="spellStart"/>
      <w:r w:rsidRPr="00495C86">
        <w:rPr>
          <w:rFonts w:ascii="Calibri" w:hAnsi="Calibri"/>
          <w:szCs w:val="24"/>
          <w:lang w:val="el-GR"/>
        </w:rPr>
        <w:t>έμφυλη</w:t>
      </w:r>
      <w:proofErr w:type="spellEnd"/>
      <w:r w:rsidRPr="00495C86">
        <w:rPr>
          <w:rFonts w:ascii="Calibri" w:hAnsi="Calibri"/>
          <w:szCs w:val="24"/>
          <w:lang w:val="el-GR"/>
        </w:rPr>
        <w:t xml:space="preserve"> βία και η διάκρισή της</w:t>
      </w:r>
      <w:r w:rsidRPr="00495C86">
        <w:rPr>
          <w:rFonts w:ascii="Calibri" w:hAnsi="Calibri"/>
          <w:color w:val="222222"/>
          <w:szCs w:val="24"/>
          <w:lang w:val="el-GR"/>
        </w:rPr>
        <w:t xml:space="preserve"> στη  βία  μέσα στην οικογένεια και στη βία  μέσα στην  κοινωνία,</w:t>
      </w:r>
      <w:r w:rsidRPr="00495C86">
        <w:rPr>
          <w:rFonts w:ascii="Calibri" w:hAnsi="Calibri"/>
          <w:color w:val="FF0000"/>
          <w:szCs w:val="24"/>
          <w:lang w:val="el-GR"/>
        </w:rPr>
        <w:t xml:space="preserve"> </w:t>
      </w:r>
      <w:r w:rsidRPr="00495C86">
        <w:rPr>
          <w:rFonts w:ascii="Calibri" w:hAnsi="Calibri"/>
          <w:szCs w:val="24"/>
          <w:lang w:val="el-GR"/>
        </w:rPr>
        <w:t xml:space="preserve">η δια νόμου προστασία της γυναίκας  και των παιδιών της, η </w:t>
      </w:r>
      <w:proofErr w:type="spellStart"/>
      <w:r w:rsidRPr="00495C86">
        <w:rPr>
          <w:rFonts w:ascii="Calibri" w:hAnsi="Calibri"/>
          <w:szCs w:val="24"/>
          <w:lang w:val="el-GR"/>
        </w:rPr>
        <w:t>έμφυλη</w:t>
      </w:r>
      <w:proofErr w:type="spellEnd"/>
      <w:r w:rsidRPr="00495C86">
        <w:rPr>
          <w:rFonts w:ascii="Calibri" w:hAnsi="Calibri"/>
          <w:szCs w:val="24"/>
          <w:lang w:val="el-GR"/>
        </w:rPr>
        <w:t xml:space="preserve"> βία με ρατσιστικά χαρακτηριστικά,  πού μπορεί να απευθυνθεί ένα θύμα βίας ή να καταγγελθεί ένα περιστατικό βίας.</w:t>
      </w:r>
    </w:p>
    <w:p w:rsidR="00495C86" w:rsidRPr="00495C86" w:rsidRDefault="00495C86" w:rsidP="00495C86">
      <w:pPr>
        <w:tabs>
          <w:tab w:val="left" w:pos="720"/>
        </w:tabs>
        <w:rPr>
          <w:rFonts w:ascii="Calibri" w:hAnsi="Calibri"/>
          <w:szCs w:val="24"/>
          <w:lang w:val="el-GR"/>
        </w:rPr>
      </w:pPr>
      <w:r w:rsidRPr="00495C86">
        <w:rPr>
          <w:rFonts w:ascii="Calibri" w:hAnsi="Calibri"/>
          <w:color w:val="FF0000"/>
          <w:szCs w:val="24"/>
          <w:lang w:val="el-GR"/>
        </w:rPr>
        <w:t xml:space="preserve"> </w:t>
      </w:r>
      <w:r w:rsidRPr="00495C86">
        <w:rPr>
          <w:rFonts w:ascii="Calibri" w:hAnsi="Calibri"/>
          <w:color w:val="FF0000"/>
          <w:szCs w:val="24"/>
          <w:lang w:val="el-GR"/>
        </w:rPr>
        <w:tab/>
      </w:r>
      <w:r w:rsidR="00FD36F8">
        <w:rPr>
          <w:rFonts w:ascii="Calibri" w:hAnsi="Calibri"/>
          <w:color w:val="FF0000"/>
          <w:szCs w:val="24"/>
          <w:lang w:val="el-GR"/>
        </w:rPr>
        <w:t xml:space="preserve">  </w:t>
      </w:r>
      <w:r w:rsidRPr="00495C86">
        <w:rPr>
          <w:rFonts w:ascii="Calibri" w:hAnsi="Calibri"/>
          <w:szCs w:val="24"/>
          <w:lang w:val="el-GR"/>
        </w:rPr>
        <w:t>Μέσα από</w:t>
      </w:r>
      <w:r w:rsidRPr="00495C86">
        <w:rPr>
          <w:rFonts w:ascii="Calibri" w:hAnsi="Calibri"/>
          <w:color w:val="FF0000"/>
          <w:szCs w:val="24"/>
          <w:lang w:val="el-GR"/>
        </w:rPr>
        <w:t xml:space="preserve"> </w:t>
      </w:r>
      <w:r w:rsidRPr="00495C86">
        <w:rPr>
          <w:rFonts w:ascii="Calibri" w:hAnsi="Calibri"/>
          <w:szCs w:val="24"/>
          <w:lang w:val="el-GR"/>
        </w:rPr>
        <w:t xml:space="preserve">το διάλογο και τη συζήτηση που θα ακολουθήσει των εισηγήσεων, θα προσεγγίσουμε το θέμα της κακοποίησης </w:t>
      </w:r>
      <w:r w:rsidR="00FD36F8">
        <w:rPr>
          <w:rFonts w:ascii="Calibri" w:hAnsi="Calibri"/>
          <w:szCs w:val="24"/>
          <w:lang w:val="el-GR"/>
        </w:rPr>
        <w:t xml:space="preserve">που </w:t>
      </w:r>
      <w:r w:rsidRPr="00495C86">
        <w:rPr>
          <w:rFonts w:ascii="Calibri" w:hAnsi="Calibri"/>
          <w:szCs w:val="24"/>
          <w:lang w:val="el-GR"/>
        </w:rPr>
        <w:t>αφορά όλη την κοινότητα</w:t>
      </w:r>
      <w:r w:rsidR="00A21526">
        <w:rPr>
          <w:rFonts w:ascii="Calibri" w:hAnsi="Calibri"/>
          <w:szCs w:val="24"/>
          <w:lang w:val="el-GR"/>
        </w:rPr>
        <w:t>,</w:t>
      </w:r>
      <w:r w:rsidRPr="00495C86">
        <w:rPr>
          <w:rFonts w:ascii="Calibri" w:hAnsi="Calibri"/>
          <w:szCs w:val="24"/>
          <w:lang w:val="el-GR"/>
        </w:rPr>
        <w:t xml:space="preserve"> ιδιαίτερα την εκπαιδευτική. </w:t>
      </w:r>
      <w:r w:rsidRPr="00495C86">
        <w:rPr>
          <w:rFonts w:ascii="Calibri" w:hAnsi="Calibri" w:cs="Calibri"/>
          <w:szCs w:val="24"/>
          <w:lang w:val="el-GR"/>
        </w:rPr>
        <w:t xml:space="preserve"> Τη συζήτηση θα συντονίσει η Συντονίστρια </w:t>
      </w:r>
      <w:proofErr w:type="spellStart"/>
      <w:r w:rsidRPr="00495C86">
        <w:rPr>
          <w:rFonts w:ascii="Calibri" w:hAnsi="Calibri" w:cs="Calibri"/>
          <w:szCs w:val="24"/>
          <w:lang w:val="el-GR"/>
        </w:rPr>
        <w:t>Αειφορίας</w:t>
      </w:r>
      <w:proofErr w:type="spellEnd"/>
      <w:r w:rsidRPr="00495C86">
        <w:rPr>
          <w:rFonts w:ascii="Calibri" w:hAnsi="Calibri" w:cs="Calibri"/>
          <w:szCs w:val="24"/>
          <w:lang w:val="el-GR"/>
        </w:rPr>
        <w:t xml:space="preserve"> του 1</w:t>
      </w:r>
      <w:r w:rsidRPr="00495C86">
        <w:rPr>
          <w:rFonts w:ascii="Calibri" w:hAnsi="Calibri" w:cs="Calibri"/>
          <w:szCs w:val="24"/>
          <w:vertAlign w:val="superscript"/>
          <w:lang w:val="el-GR"/>
        </w:rPr>
        <w:t>ου</w:t>
      </w:r>
      <w:r w:rsidRPr="00495C86">
        <w:rPr>
          <w:rFonts w:ascii="Calibri" w:hAnsi="Calibri" w:cs="Calibri"/>
          <w:szCs w:val="24"/>
          <w:lang w:val="el-GR"/>
        </w:rPr>
        <w:t xml:space="preserve"> ΠΕΚΕΣ  Κεντρικής Μακεδονίας κα Ευαγγελία </w:t>
      </w:r>
      <w:proofErr w:type="spellStart"/>
      <w:r w:rsidRPr="00495C86">
        <w:rPr>
          <w:rFonts w:ascii="Calibri" w:hAnsi="Calibri" w:cs="Calibri"/>
          <w:szCs w:val="24"/>
          <w:lang w:val="el-GR"/>
        </w:rPr>
        <w:t>Παπαθανασίου</w:t>
      </w:r>
      <w:proofErr w:type="spellEnd"/>
      <w:r w:rsidRPr="00495C86">
        <w:rPr>
          <w:rFonts w:ascii="Calibri" w:hAnsi="Calibri" w:cs="Calibri"/>
          <w:szCs w:val="24"/>
          <w:lang w:val="el-GR"/>
        </w:rPr>
        <w:t xml:space="preserve">.         </w:t>
      </w:r>
    </w:p>
    <w:p w:rsidR="00495C86" w:rsidRPr="00495C86" w:rsidRDefault="00495C86" w:rsidP="00495C86">
      <w:pPr>
        <w:tabs>
          <w:tab w:val="left" w:pos="720"/>
        </w:tabs>
        <w:rPr>
          <w:rFonts w:ascii="Calibri" w:hAnsi="Calibri"/>
          <w:b/>
          <w:bCs/>
          <w:szCs w:val="24"/>
          <w:lang w:val="el-GR"/>
        </w:rPr>
      </w:pPr>
      <w:r w:rsidRPr="00495C86">
        <w:rPr>
          <w:rFonts w:ascii="Calibri" w:hAnsi="Calibri"/>
          <w:szCs w:val="24"/>
          <w:lang w:val="el-GR"/>
        </w:rPr>
        <w:lastRenderedPageBreak/>
        <w:tab/>
      </w:r>
      <w:r w:rsidRPr="005F1B2D">
        <w:rPr>
          <w:rFonts w:ascii="Calibri" w:hAnsi="Calibri"/>
          <w:szCs w:val="24"/>
          <w:lang w:val="en-US"/>
        </w:rPr>
        <w:t>H</w:t>
      </w:r>
      <w:r w:rsidRPr="00495C86">
        <w:rPr>
          <w:rFonts w:ascii="Calibri" w:hAnsi="Calibri"/>
          <w:szCs w:val="24"/>
          <w:lang w:val="el-GR"/>
        </w:rPr>
        <w:t xml:space="preserve"> ημερίδα θα πραγματοποιηθεί την </w:t>
      </w:r>
      <w:r w:rsidRPr="00495C86">
        <w:rPr>
          <w:rFonts w:ascii="Calibri" w:hAnsi="Calibri"/>
          <w:b/>
          <w:szCs w:val="24"/>
          <w:lang w:val="el-GR"/>
        </w:rPr>
        <w:t>Τρίτη 5</w:t>
      </w:r>
      <w:r w:rsidR="00FD36F8">
        <w:rPr>
          <w:rFonts w:ascii="Calibri" w:hAnsi="Calibri"/>
          <w:b/>
          <w:szCs w:val="24"/>
          <w:lang w:val="el-GR"/>
        </w:rPr>
        <w:t xml:space="preserve"> Μαρτίου 2019 και ώρες  5.30</w:t>
      </w:r>
      <w:r w:rsidRPr="00495C86">
        <w:rPr>
          <w:rFonts w:ascii="Calibri" w:hAnsi="Calibri"/>
          <w:b/>
          <w:szCs w:val="24"/>
          <w:lang w:val="el-GR"/>
        </w:rPr>
        <w:t xml:space="preserve"> -</w:t>
      </w:r>
      <w:r w:rsidR="00FD36F8">
        <w:rPr>
          <w:rFonts w:ascii="Calibri" w:hAnsi="Calibri"/>
          <w:b/>
          <w:szCs w:val="24"/>
          <w:lang w:val="el-GR"/>
        </w:rPr>
        <w:t xml:space="preserve"> </w:t>
      </w:r>
      <w:r w:rsidRPr="00495C86">
        <w:rPr>
          <w:rFonts w:ascii="Calibri" w:hAnsi="Calibri"/>
          <w:b/>
          <w:szCs w:val="24"/>
          <w:lang w:val="el-GR"/>
        </w:rPr>
        <w:t xml:space="preserve">8.30 </w:t>
      </w:r>
      <w:proofErr w:type="spellStart"/>
      <w:r w:rsidRPr="00495C86">
        <w:rPr>
          <w:rFonts w:ascii="Calibri" w:hAnsi="Calibri"/>
          <w:b/>
          <w:szCs w:val="24"/>
          <w:lang w:val="el-GR"/>
        </w:rPr>
        <w:t>μ.μ</w:t>
      </w:r>
      <w:proofErr w:type="spellEnd"/>
      <w:r w:rsidRPr="00495C86">
        <w:rPr>
          <w:rFonts w:ascii="Calibri" w:hAnsi="Calibri"/>
          <w:b/>
          <w:szCs w:val="24"/>
          <w:lang w:val="el-GR"/>
        </w:rPr>
        <w:t>.</w:t>
      </w:r>
      <w:r w:rsidRPr="00495C86">
        <w:rPr>
          <w:rFonts w:ascii="Calibri" w:hAnsi="Calibri"/>
          <w:szCs w:val="24"/>
          <w:lang w:val="el-GR"/>
        </w:rPr>
        <w:t xml:space="preserve"> στην </w:t>
      </w:r>
      <w:r w:rsidRPr="00495C86">
        <w:rPr>
          <w:rFonts w:ascii="Calibri" w:hAnsi="Calibri"/>
          <w:b/>
          <w:szCs w:val="24"/>
          <w:lang w:val="el-GR"/>
        </w:rPr>
        <w:t xml:space="preserve">Αίθουσα Εκδηλώσεων της </w:t>
      </w:r>
      <w:proofErr w:type="spellStart"/>
      <w:r w:rsidRPr="00495C86">
        <w:rPr>
          <w:rFonts w:ascii="Calibri" w:hAnsi="Calibri"/>
          <w:b/>
          <w:szCs w:val="24"/>
          <w:lang w:val="el-GR"/>
        </w:rPr>
        <w:t>Φιλοπτώχου</w:t>
      </w:r>
      <w:proofErr w:type="spellEnd"/>
      <w:r w:rsidRPr="00495C86">
        <w:rPr>
          <w:rFonts w:ascii="Calibri" w:hAnsi="Calibri"/>
          <w:b/>
          <w:szCs w:val="24"/>
          <w:lang w:val="el-GR"/>
        </w:rPr>
        <w:t xml:space="preserve"> Αδελφότητος Ανδρών Θεσσαλονίκης (Φ.Α.Α.Θ.),</w:t>
      </w:r>
      <w:r w:rsidRPr="00495C86">
        <w:rPr>
          <w:b/>
          <w:bCs/>
          <w:lang w:val="el-GR"/>
        </w:rPr>
        <w:t xml:space="preserve"> </w:t>
      </w:r>
      <w:r w:rsidRPr="00495C86">
        <w:rPr>
          <w:rFonts w:ascii="Calibri" w:hAnsi="Calibri"/>
          <w:b/>
          <w:bCs/>
          <w:szCs w:val="24"/>
          <w:lang w:val="el-GR"/>
        </w:rPr>
        <w:t>Αγίας Σοφίας 38, ευγενική παραχώρηση του Προέδρου και του Διοικητικού Συμβουλίου.</w:t>
      </w:r>
    </w:p>
    <w:p w:rsidR="00495C86" w:rsidRDefault="00495C86" w:rsidP="00495C86">
      <w:pPr>
        <w:pStyle w:val="a6"/>
        <w:ind w:firstLine="720"/>
        <w:rPr>
          <w:rFonts w:ascii="Calibri" w:hAnsi="Calibri" w:cs="Calibri"/>
          <w:bCs/>
          <w:szCs w:val="24"/>
        </w:rPr>
      </w:pPr>
      <w:r>
        <w:rPr>
          <w:rFonts w:ascii="Calibri" w:hAnsi="Calibri" w:cs="Calibri"/>
          <w:bCs/>
          <w:szCs w:val="24"/>
        </w:rPr>
        <w:t xml:space="preserve">Παρακαλούμε να ενημερωθούν </w:t>
      </w:r>
      <w:r w:rsidR="00A21526">
        <w:rPr>
          <w:rFonts w:ascii="Calibri" w:hAnsi="Calibri" w:cs="Calibri"/>
          <w:bCs/>
          <w:szCs w:val="24"/>
        </w:rPr>
        <w:t xml:space="preserve">οι Σύλλογοι Διδασκόντων αλλά </w:t>
      </w:r>
      <w:r w:rsidR="00FD36F8">
        <w:rPr>
          <w:rFonts w:ascii="Calibri" w:hAnsi="Calibri" w:cs="Calibri"/>
          <w:bCs/>
          <w:szCs w:val="24"/>
        </w:rPr>
        <w:t>και οι Σύλλογοι Γ</w:t>
      </w:r>
      <w:r>
        <w:rPr>
          <w:rFonts w:ascii="Calibri" w:hAnsi="Calibri" w:cs="Calibri"/>
          <w:bCs/>
          <w:szCs w:val="24"/>
        </w:rPr>
        <w:t>ονέων των σχολείων και να προσκληθούν στην εκδήλωση.</w:t>
      </w:r>
    </w:p>
    <w:p w:rsidR="00495C86" w:rsidRPr="005504B5" w:rsidRDefault="00495C86" w:rsidP="00FD36F8">
      <w:pPr>
        <w:pStyle w:val="ab"/>
        <w:ind w:left="0" w:firstLine="720"/>
      </w:pPr>
      <w:r w:rsidRPr="00E10723">
        <w:rPr>
          <w:bCs/>
        </w:rPr>
        <w:t xml:space="preserve"> Η ημερίδα υποστηρίζεται από τον  Πανελλήνιο  Σύλλογο </w:t>
      </w:r>
      <w:r>
        <w:rPr>
          <w:bCs/>
        </w:rPr>
        <w:t xml:space="preserve"> Εκπαιδευτικών Αγωγής Υγείας, </w:t>
      </w:r>
      <w:r w:rsidRPr="00E10723">
        <w:rPr>
          <w:bCs/>
        </w:rPr>
        <w:t xml:space="preserve"> το  1</w:t>
      </w:r>
      <w:r w:rsidRPr="00E10723">
        <w:rPr>
          <w:bCs/>
          <w:vertAlign w:val="superscript"/>
        </w:rPr>
        <w:t>ο</w:t>
      </w:r>
      <w:r w:rsidRPr="00E10723">
        <w:rPr>
          <w:bCs/>
        </w:rPr>
        <w:t xml:space="preserve">  ΠΕ.ΚΕ.Σ</w:t>
      </w:r>
      <w:r w:rsidR="00FD36F8">
        <w:rPr>
          <w:bCs/>
        </w:rPr>
        <w:t xml:space="preserve">. </w:t>
      </w:r>
      <w:r w:rsidRPr="00E10723">
        <w:rPr>
          <w:bCs/>
        </w:rPr>
        <w:t xml:space="preserve"> Κεντρικής Μακεδονίας και τ</w:t>
      </w:r>
      <w:r w:rsidR="00FD36F8">
        <w:t xml:space="preserve">ην </w:t>
      </w:r>
      <w:r w:rsidRPr="00E10723">
        <w:t xml:space="preserve"> Έδρα</w:t>
      </w:r>
      <w:r w:rsidRPr="008F493C">
        <w:t xml:space="preserve">  Διαπολιτισμικής Πολιτικής για μια Δραστήρια και Αλληλέγγυα Ιθαγένεια,</w:t>
      </w:r>
      <w:r>
        <w:t xml:space="preserve"> του  Πανεπιστημίου </w:t>
      </w:r>
      <w:r w:rsidRPr="008F493C">
        <w:t xml:space="preserve"> Μακεδονίας</w:t>
      </w:r>
      <w:r>
        <w:t>.</w:t>
      </w:r>
      <w:r>
        <w:tab/>
      </w:r>
      <w:r>
        <w:tab/>
      </w:r>
      <w:r>
        <w:tab/>
      </w:r>
      <w:r w:rsidRPr="00FD36F8">
        <w:rPr>
          <w:rFonts w:cs="Calibri"/>
          <w:bCs/>
        </w:rPr>
        <w:t xml:space="preserve"> </w:t>
      </w:r>
    </w:p>
    <w:p w:rsidR="00495C86" w:rsidRPr="00CE673A" w:rsidRDefault="00FD36F8" w:rsidP="00CE673A">
      <w:pPr>
        <w:pStyle w:val="a6"/>
        <w:ind w:firstLine="720"/>
        <w:rPr>
          <w:rFonts w:ascii="Calibri" w:hAnsi="Calibri" w:cs="Calibri"/>
          <w:bCs/>
          <w:szCs w:val="24"/>
        </w:rPr>
      </w:pPr>
      <w:r>
        <w:rPr>
          <w:rFonts w:ascii="Calibri" w:hAnsi="Calibri" w:cs="Calibri"/>
          <w:szCs w:val="24"/>
        </w:rPr>
        <w:t>Οι</w:t>
      </w:r>
      <w:r w:rsidR="00495C86">
        <w:rPr>
          <w:rFonts w:ascii="Calibri" w:hAnsi="Calibri" w:cs="Calibri"/>
          <w:szCs w:val="24"/>
        </w:rPr>
        <w:t xml:space="preserve"> ενδιαφερόμενοι/ες</w:t>
      </w:r>
      <w:r>
        <w:rPr>
          <w:rFonts w:ascii="Calibri" w:hAnsi="Calibri" w:cs="Calibri"/>
          <w:szCs w:val="24"/>
        </w:rPr>
        <w:t xml:space="preserve"> μπορούν να υποβάλλουν </w:t>
      </w:r>
      <w:r w:rsidR="00495C86">
        <w:rPr>
          <w:rFonts w:ascii="Calibri" w:hAnsi="Calibri" w:cs="Calibri"/>
          <w:szCs w:val="24"/>
        </w:rPr>
        <w:t xml:space="preserve">δήλωση συμμετοχής στον ηλεκτρονικό σύνδεσμο  </w:t>
      </w:r>
      <w:r w:rsidR="00CE673A">
        <w:rPr>
          <w:rFonts w:ascii="Calibri" w:hAnsi="Calibri" w:cs="Calibri"/>
          <w:color w:val="222222"/>
          <w:shd w:val="clear" w:color="auto" w:fill="FFFFFF"/>
        </w:rPr>
        <w:t> </w:t>
      </w:r>
      <w:hyperlink r:id="rId10" w:tgtFrame="_blank" w:history="1">
        <w:r w:rsidR="00726A5B">
          <w:rPr>
            <w:rStyle w:val="-"/>
            <w:rFonts w:ascii="Calibri" w:hAnsi="Calibri" w:cs="Calibri"/>
            <w:shd w:val="clear" w:color="auto" w:fill="FFFFFF"/>
          </w:rPr>
          <w:t>https://goo.gl/forms/9RBImViRnIVsOtGk2</w:t>
        </w:r>
      </w:hyperlink>
      <w:r w:rsidR="00726A5B" w:rsidRPr="00726A5B">
        <w:t xml:space="preserve"> </w:t>
      </w:r>
      <w:r w:rsidR="00495C86">
        <w:rPr>
          <w:rFonts w:ascii="Calibri" w:hAnsi="Calibri" w:cs="Calibri"/>
          <w:bCs/>
          <w:szCs w:val="24"/>
        </w:rPr>
        <w:t xml:space="preserve"> μέχρι τη </w:t>
      </w:r>
      <w:r w:rsidR="00495C86" w:rsidRPr="00FD36F8">
        <w:rPr>
          <w:rFonts w:ascii="Calibri" w:hAnsi="Calibri" w:cs="Calibri"/>
          <w:b/>
          <w:bCs/>
          <w:szCs w:val="24"/>
        </w:rPr>
        <w:t>Δευτέρα 4 Μαρτίου 2019</w:t>
      </w:r>
      <w:r w:rsidR="00495C86">
        <w:rPr>
          <w:rFonts w:ascii="Calibri" w:hAnsi="Calibri" w:cs="Calibri"/>
          <w:bCs/>
          <w:szCs w:val="24"/>
        </w:rPr>
        <w:t xml:space="preserve">. </w:t>
      </w:r>
    </w:p>
    <w:p w:rsidR="00495C86" w:rsidRPr="00C77096" w:rsidRDefault="00495C86" w:rsidP="00495C86">
      <w:pPr>
        <w:pStyle w:val="a6"/>
        <w:ind w:firstLine="720"/>
        <w:rPr>
          <w:rFonts w:ascii="Calibri" w:hAnsi="Calibri" w:cs="Calibri"/>
          <w:szCs w:val="24"/>
        </w:rPr>
      </w:pPr>
      <w:r>
        <w:rPr>
          <w:rFonts w:ascii="Calibri" w:hAnsi="Calibri" w:cs="Calibri"/>
          <w:szCs w:val="24"/>
        </w:rPr>
        <w:t>Συνημμένα ακολουθεί η Πρόσκληση, το Πρόγραμμα και η Αφίσα.</w:t>
      </w:r>
    </w:p>
    <w:p w:rsidR="00495C86" w:rsidRPr="00EE645C" w:rsidRDefault="00495C86" w:rsidP="005B6B11">
      <w:pPr>
        <w:spacing w:after="0"/>
        <w:ind w:firstLine="0"/>
        <w:jc w:val="left"/>
        <w:rPr>
          <w:rFonts w:ascii="Calibri" w:hAnsi="Calibri" w:cs="Calibri"/>
          <w:b/>
          <w:bCs/>
          <w:szCs w:val="24"/>
          <w:lang w:val="el-GR"/>
        </w:rPr>
      </w:pPr>
    </w:p>
    <w:p w:rsidR="00495C86" w:rsidRPr="005B6B11" w:rsidRDefault="00495C86" w:rsidP="005B6B11">
      <w:pPr>
        <w:spacing w:after="0"/>
        <w:ind w:firstLine="0"/>
        <w:jc w:val="left"/>
        <w:rPr>
          <w:rFonts w:ascii="Times New Roman" w:hAnsi="Times New Roman"/>
          <w:color w:val="500050"/>
          <w:szCs w:val="24"/>
          <w:shd w:val="clear" w:color="auto" w:fill="FFFFFF"/>
          <w:lang w:val="el-GR"/>
        </w:rPr>
      </w:pPr>
    </w:p>
    <w:p w:rsidR="005B6B11" w:rsidRPr="005B6B11" w:rsidRDefault="005B6B11" w:rsidP="00706BCC">
      <w:pPr>
        <w:spacing w:after="0"/>
        <w:ind w:firstLine="0"/>
        <w:jc w:val="left"/>
        <w:rPr>
          <w:rFonts w:ascii="Times New Roman" w:hAnsi="Times New Roman"/>
          <w:color w:val="500050"/>
          <w:szCs w:val="24"/>
          <w:shd w:val="clear" w:color="auto" w:fill="FFFFFF"/>
          <w:lang w:val="el-GR"/>
        </w:rPr>
      </w:pPr>
      <w:r w:rsidRPr="005B6B11">
        <w:rPr>
          <w:rFonts w:ascii="Verdana" w:hAnsi="Verdana"/>
          <w:color w:val="1F497D"/>
          <w:sz w:val="20"/>
          <w:shd w:val="clear" w:color="auto" w:fill="FFFFFF"/>
          <w:lang w:val="el-GR"/>
        </w:rPr>
        <w:t> </w:t>
      </w:r>
    </w:p>
    <w:p w:rsidR="005B6B11" w:rsidRPr="005B6B11" w:rsidRDefault="005B6B11" w:rsidP="006202D1">
      <w:pPr>
        <w:autoSpaceDE w:val="0"/>
        <w:autoSpaceDN w:val="0"/>
        <w:adjustRightInd w:val="0"/>
        <w:spacing w:after="0"/>
        <w:ind w:firstLine="0"/>
        <w:rPr>
          <w:rFonts w:asciiTheme="minorHAnsi" w:hAnsiTheme="minorHAnsi"/>
          <w:b/>
          <w:szCs w:val="24"/>
          <w:lang w:val="el-GR"/>
        </w:rPr>
      </w:pPr>
    </w:p>
    <w:p w:rsidR="007A294D" w:rsidRDefault="00A52BCE" w:rsidP="009C5750">
      <w:pPr>
        <w:spacing w:line="276" w:lineRule="auto"/>
        <w:ind w:right="-23" w:firstLine="0"/>
        <w:jc w:val="right"/>
        <w:rPr>
          <w:rFonts w:asciiTheme="minorHAnsi" w:hAnsiTheme="minorHAnsi"/>
          <w:noProof/>
          <w:szCs w:val="24"/>
          <w:lang w:val="el-GR"/>
        </w:rPr>
      </w:pPr>
      <w:r>
        <w:rPr>
          <w:rFonts w:asciiTheme="minorHAnsi" w:hAnsiTheme="minorHAnsi"/>
          <w:noProof/>
          <w:szCs w:val="24"/>
          <w:lang w:val="el-GR"/>
        </w:rPr>
        <w:pict>
          <v:shapetype id="_x0000_t202" coordsize="21600,21600" o:spt="202" path="m,l,21600r21600,l21600,xe">
            <v:stroke joinstyle="miter"/>
            <v:path gradientshapeok="t" o:connecttype="rect"/>
          </v:shapetype>
          <v:shape id="_x0000_s1027" type="#_x0000_t202" style="position:absolute;left:0;text-align:left;margin-left:211.95pt;margin-top:6.8pt;width:296.05pt;height:120.5pt;z-index:251658240" filled="f" stroked="f">
            <v:textbox style="mso-next-textbox:#_x0000_s1027">
              <w:txbxContent>
                <w:p w:rsidR="007A294D" w:rsidRPr="003C1888" w:rsidRDefault="007A294D" w:rsidP="007A294D">
                  <w:pPr>
                    <w:spacing w:line="240" w:lineRule="exact"/>
                    <w:jc w:val="center"/>
                    <w:rPr>
                      <w:rFonts w:ascii="Calibri" w:hAnsi="Calibri"/>
                      <w:b/>
                      <w:bCs/>
                      <w:szCs w:val="24"/>
                      <w:lang w:val="el-GR"/>
                    </w:rPr>
                  </w:pPr>
                  <w:r w:rsidRPr="003C1888">
                    <w:rPr>
                      <w:rFonts w:ascii="Calibri" w:hAnsi="Calibri"/>
                      <w:b/>
                      <w:bCs/>
                      <w:szCs w:val="24"/>
                      <w:lang w:val="el-GR"/>
                    </w:rPr>
                    <w:t>Η Διευθύντρια Π. Ε.</w:t>
                  </w:r>
                </w:p>
                <w:p w:rsidR="007A294D" w:rsidRPr="003C1888" w:rsidRDefault="007A294D" w:rsidP="007A294D">
                  <w:pPr>
                    <w:spacing w:line="240" w:lineRule="exact"/>
                    <w:jc w:val="center"/>
                    <w:rPr>
                      <w:rFonts w:ascii="Calibri" w:hAnsi="Calibri"/>
                      <w:b/>
                      <w:bCs/>
                      <w:szCs w:val="24"/>
                      <w:lang w:val="el-GR"/>
                    </w:rPr>
                  </w:pPr>
                  <w:r w:rsidRPr="003C1888">
                    <w:rPr>
                      <w:rFonts w:ascii="Calibri" w:hAnsi="Calibri"/>
                      <w:b/>
                      <w:bCs/>
                      <w:szCs w:val="24"/>
                      <w:lang w:val="el-GR"/>
                    </w:rPr>
                    <w:t>Ανατολικής Θεσσαλονίκης</w:t>
                  </w:r>
                </w:p>
                <w:p w:rsidR="007A294D" w:rsidRPr="003C1888" w:rsidRDefault="007A294D" w:rsidP="007A294D">
                  <w:pPr>
                    <w:spacing w:line="240" w:lineRule="exact"/>
                    <w:ind w:firstLine="0"/>
                    <w:rPr>
                      <w:rFonts w:ascii="Calibri" w:hAnsi="Calibri"/>
                      <w:b/>
                      <w:bCs/>
                      <w:szCs w:val="24"/>
                      <w:lang w:val="el-GR"/>
                    </w:rPr>
                  </w:pPr>
                </w:p>
                <w:p w:rsidR="007A294D" w:rsidRPr="003C1888" w:rsidRDefault="007A294D" w:rsidP="007A294D">
                  <w:pPr>
                    <w:spacing w:line="240" w:lineRule="exact"/>
                    <w:jc w:val="center"/>
                    <w:rPr>
                      <w:rFonts w:ascii="Calibri" w:hAnsi="Calibri"/>
                      <w:b/>
                      <w:bCs/>
                      <w:szCs w:val="24"/>
                      <w:lang w:val="el-GR"/>
                    </w:rPr>
                  </w:pPr>
                </w:p>
                <w:p w:rsidR="007A294D" w:rsidRPr="003C1888" w:rsidRDefault="007A294D" w:rsidP="007A294D">
                  <w:pPr>
                    <w:spacing w:line="240" w:lineRule="exact"/>
                    <w:jc w:val="center"/>
                    <w:rPr>
                      <w:rFonts w:ascii="Calibri" w:hAnsi="Calibri"/>
                      <w:b/>
                      <w:bCs/>
                      <w:szCs w:val="24"/>
                      <w:lang w:val="el-GR"/>
                    </w:rPr>
                  </w:pPr>
                  <w:proofErr w:type="gramStart"/>
                  <w:r w:rsidRPr="003C1888">
                    <w:rPr>
                      <w:rFonts w:ascii="Calibri" w:hAnsi="Calibri"/>
                      <w:b/>
                      <w:bCs/>
                      <w:szCs w:val="24"/>
                      <w:lang w:val="en-US"/>
                    </w:rPr>
                    <w:t>Z</w:t>
                  </w:r>
                  <w:proofErr w:type="spellStart"/>
                  <w:r w:rsidRPr="003C1888">
                    <w:rPr>
                      <w:rFonts w:ascii="Calibri" w:hAnsi="Calibri"/>
                      <w:b/>
                      <w:bCs/>
                      <w:szCs w:val="24"/>
                      <w:lang w:val="el-GR"/>
                    </w:rPr>
                    <w:t>αχαρούλα</w:t>
                  </w:r>
                  <w:proofErr w:type="spellEnd"/>
                  <w:r w:rsidR="0009647C">
                    <w:rPr>
                      <w:rFonts w:ascii="Calibri" w:hAnsi="Calibri"/>
                      <w:b/>
                      <w:bCs/>
                      <w:szCs w:val="24"/>
                      <w:lang w:val="en-US"/>
                    </w:rPr>
                    <w:t xml:space="preserve">  </w:t>
                  </w:r>
                  <w:proofErr w:type="spellStart"/>
                  <w:r w:rsidRPr="003C1888">
                    <w:rPr>
                      <w:rFonts w:ascii="Calibri" w:hAnsi="Calibri"/>
                      <w:b/>
                      <w:bCs/>
                      <w:szCs w:val="24"/>
                      <w:lang w:val="el-GR"/>
                    </w:rPr>
                    <w:t>Ασημακοπούλου</w:t>
                  </w:r>
                  <w:proofErr w:type="spellEnd"/>
                  <w:proofErr w:type="gramEnd"/>
                </w:p>
                <w:p w:rsidR="007A294D" w:rsidRPr="003C1888" w:rsidRDefault="007A294D" w:rsidP="007A294D">
                  <w:pPr>
                    <w:jc w:val="center"/>
                    <w:rPr>
                      <w:rFonts w:ascii="Calibri" w:hAnsi="Calibri"/>
                      <w:bCs/>
                      <w:szCs w:val="24"/>
                      <w:lang w:val="el-GR"/>
                    </w:rPr>
                  </w:pPr>
                </w:p>
              </w:txbxContent>
            </v:textbox>
            <w10:wrap type="square"/>
          </v:shape>
        </w:pict>
      </w:r>
    </w:p>
    <w:p w:rsidR="007A294D" w:rsidRDefault="007A294D" w:rsidP="009C5750">
      <w:pPr>
        <w:spacing w:line="276" w:lineRule="auto"/>
        <w:ind w:right="-23" w:firstLine="0"/>
        <w:jc w:val="right"/>
        <w:rPr>
          <w:rFonts w:asciiTheme="minorHAnsi" w:hAnsiTheme="minorHAnsi"/>
          <w:noProof/>
          <w:szCs w:val="24"/>
          <w:lang w:val="el-GR"/>
        </w:rPr>
      </w:pPr>
    </w:p>
    <w:p w:rsidR="007A294D" w:rsidRDefault="007A294D" w:rsidP="009C5750">
      <w:pPr>
        <w:spacing w:line="276" w:lineRule="auto"/>
        <w:ind w:right="-23" w:firstLine="0"/>
        <w:jc w:val="right"/>
        <w:rPr>
          <w:rFonts w:asciiTheme="minorHAnsi" w:hAnsiTheme="minorHAnsi"/>
          <w:noProof/>
          <w:szCs w:val="24"/>
          <w:lang w:val="el-GR"/>
        </w:rPr>
      </w:pPr>
    </w:p>
    <w:p w:rsidR="00B4798D" w:rsidRPr="00164102" w:rsidRDefault="00B4798D" w:rsidP="009C5750">
      <w:pPr>
        <w:spacing w:line="276" w:lineRule="auto"/>
        <w:ind w:right="-23" w:firstLine="0"/>
        <w:jc w:val="right"/>
        <w:rPr>
          <w:rFonts w:ascii="Calibri" w:hAnsi="Calibri"/>
          <w:lang w:val="el-GR"/>
        </w:rPr>
      </w:pPr>
    </w:p>
    <w:sectPr w:rsidR="00B4798D" w:rsidRPr="00164102" w:rsidSect="007A294D">
      <w:headerReference w:type="default" r:id="rId11"/>
      <w:pgSz w:w="11907" w:h="16840" w:code="9"/>
      <w:pgMar w:top="851" w:right="992" w:bottom="907" w:left="72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72B6" w:rsidRDefault="004E72B6">
      <w:pPr>
        <w:spacing w:after="0"/>
      </w:pPr>
      <w:r>
        <w:separator/>
      </w:r>
    </w:p>
  </w:endnote>
  <w:endnote w:type="continuationSeparator" w:id="1">
    <w:p w:rsidR="004E72B6" w:rsidRDefault="004E72B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HellasTimes">
    <w:altName w:val="Times New Roman"/>
    <w:charset w:val="00"/>
    <w:family w:val="roman"/>
    <w:pitch w:val="variable"/>
    <w:sig w:usb0="00000003" w:usb1="00000000" w:usb2="00000000" w:usb3="00000000" w:csb0="00000001" w:csb1="00000000"/>
  </w:font>
  <w:font w:name="Arial">
    <w:panose1 w:val="020B0604020202020204"/>
    <w:charset w:val="A1"/>
    <w:family w:val="swiss"/>
    <w:pitch w:val="variable"/>
    <w:sig w:usb0="20002A87" w:usb1="80000000" w:usb2="00000008"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A00002EF" w:usb1="4000207B"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72B6" w:rsidRDefault="004E72B6">
      <w:pPr>
        <w:spacing w:after="0"/>
      </w:pPr>
      <w:r>
        <w:separator/>
      </w:r>
    </w:p>
  </w:footnote>
  <w:footnote w:type="continuationSeparator" w:id="1">
    <w:p w:rsidR="004E72B6" w:rsidRDefault="004E72B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B33" w:rsidRDefault="00752B33">
    <w:pPr>
      <w:pStyle w:val="a4"/>
      <w:jc w:val="center"/>
      <w:rPr>
        <w:rFonts w:ascii="Times New Roman" w:hAnsi="Times New Roman"/>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1152" w:hanging="432"/>
      </w:pPr>
    </w:lvl>
    <w:lvl w:ilvl="1">
      <w:start w:val="1"/>
      <w:numFmt w:val="none"/>
      <w:suff w:val="nothing"/>
      <w:lvlText w:val=""/>
      <w:lvlJc w:val="left"/>
      <w:pPr>
        <w:tabs>
          <w:tab w:val="num" w:pos="0"/>
        </w:tabs>
        <w:ind w:left="1296" w:hanging="576"/>
      </w:pPr>
    </w:lvl>
    <w:lvl w:ilvl="2">
      <w:start w:val="1"/>
      <w:numFmt w:val="none"/>
      <w:suff w:val="nothing"/>
      <w:lvlText w:val=""/>
      <w:lvlJc w:val="left"/>
      <w:pPr>
        <w:tabs>
          <w:tab w:val="num" w:pos="0"/>
        </w:tabs>
        <w:ind w:left="1440" w:hanging="720"/>
      </w:pPr>
    </w:lvl>
    <w:lvl w:ilvl="3">
      <w:start w:val="1"/>
      <w:numFmt w:val="none"/>
      <w:suff w:val="nothing"/>
      <w:lvlText w:val=""/>
      <w:lvlJc w:val="left"/>
      <w:pPr>
        <w:tabs>
          <w:tab w:val="num" w:pos="0"/>
        </w:tabs>
        <w:ind w:left="1584" w:hanging="864"/>
      </w:pPr>
    </w:lvl>
    <w:lvl w:ilvl="4">
      <w:start w:val="1"/>
      <w:numFmt w:val="none"/>
      <w:suff w:val="nothing"/>
      <w:lvlText w:val=""/>
      <w:lvlJc w:val="left"/>
      <w:pPr>
        <w:tabs>
          <w:tab w:val="num" w:pos="0"/>
        </w:tabs>
        <w:ind w:left="1728" w:hanging="1008"/>
      </w:pPr>
    </w:lvl>
    <w:lvl w:ilvl="5">
      <w:start w:val="1"/>
      <w:numFmt w:val="none"/>
      <w:suff w:val="nothing"/>
      <w:lvlText w:val=""/>
      <w:lvlJc w:val="left"/>
      <w:pPr>
        <w:tabs>
          <w:tab w:val="num" w:pos="0"/>
        </w:tabs>
        <w:ind w:left="1872" w:hanging="1152"/>
      </w:pPr>
    </w:lvl>
    <w:lvl w:ilvl="6">
      <w:start w:val="1"/>
      <w:numFmt w:val="none"/>
      <w:suff w:val="nothing"/>
      <w:lvlText w:val=""/>
      <w:lvlJc w:val="left"/>
      <w:pPr>
        <w:tabs>
          <w:tab w:val="num" w:pos="0"/>
        </w:tabs>
        <w:ind w:left="201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BC1712D"/>
    <w:multiLevelType w:val="hybridMultilevel"/>
    <w:tmpl w:val="4AA03A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24D94126"/>
    <w:multiLevelType w:val="hybridMultilevel"/>
    <w:tmpl w:val="364441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81C44A0"/>
    <w:multiLevelType w:val="hybridMultilevel"/>
    <w:tmpl w:val="D1646F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1243C0C"/>
    <w:multiLevelType w:val="hybridMultilevel"/>
    <w:tmpl w:val="A036B62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5EAD6B67"/>
    <w:multiLevelType w:val="hybridMultilevel"/>
    <w:tmpl w:val="5BD67C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A0B0278"/>
    <w:multiLevelType w:val="multilevel"/>
    <w:tmpl w:val="A424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5"/>
  </w:num>
  <w:num w:numId="5">
    <w:abstractNumId w:val="3"/>
  </w:num>
  <w:num w:numId="6">
    <w:abstractNumId w:val="6"/>
  </w:num>
  <w:num w:numId="7">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hideGrammaticalErrors/>
  <w:activeWritingStyle w:appName="MSWord" w:lang="en-GB" w:vendorID="8" w:dllVersion="513" w:checkStyle="1"/>
  <w:activeWritingStyle w:appName="MSWord" w:lang="en-US" w:vendorID="8" w:dllVersion="513" w:checkStyle="1"/>
  <w:activeWritingStyle w:appName="MSWord" w:lang="de-DE" w:vendorID="9" w:dllVersion="512" w:checkStyle="1"/>
  <w:proofState w:spelling="clean" w:grammar="clean"/>
  <w:attachedTemplate r:id="rId1"/>
  <w:defaultTabStop w:val="720"/>
  <w:doNotHyphenateCaps/>
  <w:drawingGridHorizontalSpacing w:val="120"/>
  <w:displayHorizontalDrawingGridEvery w:val="0"/>
  <w:displayVerticalDrawingGridEvery w:val="0"/>
  <w:doNotShadeFormData/>
  <w:noPunctuationKerning/>
  <w:characterSpacingControl w:val="doNotCompress"/>
  <w:footnotePr>
    <w:footnote w:id="0"/>
    <w:footnote w:id="1"/>
  </w:footnotePr>
  <w:endnotePr>
    <w:endnote w:id="0"/>
    <w:endnote w:id="1"/>
  </w:endnotePr>
  <w:compat/>
  <w:rsids>
    <w:rsidRoot w:val="006F74EB"/>
    <w:rsid w:val="00003A7D"/>
    <w:rsid w:val="00003D7E"/>
    <w:rsid w:val="0000503F"/>
    <w:rsid w:val="00015865"/>
    <w:rsid w:val="000164FA"/>
    <w:rsid w:val="00016C01"/>
    <w:rsid w:val="0002159A"/>
    <w:rsid w:val="000263A6"/>
    <w:rsid w:val="00036622"/>
    <w:rsid w:val="00052DE1"/>
    <w:rsid w:val="00053194"/>
    <w:rsid w:val="000570E0"/>
    <w:rsid w:val="000576D6"/>
    <w:rsid w:val="00057D41"/>
    <w:rsid w:val="00060656"/>
    <w:rsid w:val="00064A50"/>
    <w:rsid w:val="000667E3"/>
    <w:rsid w:val="00066B8A"/>
    <w:rsid w:val="00070B29"/>
    <w:rsid w:val="00071B29"/>
    <w:rsid w:val="0008184A"/>
    <w:rsid w:val="00082914"/>
    <w:rsid w:val="00082FE1"/>
    <w:rsid w:val="0008618C"/>
    <w:rsid w:val="000910A3"/>
    <w:rsid w:val="0009647C"/>
    <w:rsid w:val="000A11AD"/>
    <w:rsid w:val="000A5D65"/>
    <w:rsid w:val="000B2B21"/>
    <w:rsid w:val="000C3CA0"/>
    <w:rsid w:val="000C54AD"/>
    <w:rsid w:val="000C78E3"/>
    <w:rsid w:val="000D6321"/>
    <w:rsid w:val="000E46DF"/>
    <w:rsid w:val="000E62CC"/>
    <w:rsid w:val="000E676E"/>
    <w:rsid w:val="000F1ADC"/>
    <w:rsid w:val="000F20DB"/>
    <w:rsid w:val="000F3961"/>
    <w:rsid w:val="000F4514"/>
    <w:rsid w:val="00101740"/>
    <w:rsid w:val="00101D30"/>
    <w:rsid w:val="00106B39"/>
    <w:rsid w:val="00110223"/>
    <w:rsid w:val="00112089"/>
    <w:rsid w:val="00113BC7"/>
    <w:rsid w:val="001147DE"/>
    <w:rsid w:val="0011767F"/>
    <w:rsid w:val="0012244F"/>
    <w:rsid w:val="00123599"/>
    <w:rsid w:val="001268F5"/>
    <w:rsid w:val="00145119"/>
    <w:rsid w:val="00146FAE"/>
    <w:rsid w:val="00150C40"/>
    <w:rsid w:val="00151FB5"/>
    <w:rsid w:val="00152C49"/>
    <w:rsid w:val="00164102"/>
    <w:rsid w:val="00167D0D"/>
    <w:rsid w:val="00171E51"/>
    <w:rsid w:val="00175770"/>
    <w:rsid w:val="00176789"/>
    <w:rsid w:val="00181201"/>
    <w:rsid w:val="001936A8"/>
    <w:rsid w:val="0019766D"/>
    <w:rsid w:val="001A541B"/>
    <w:rsid w:val="001A5B56"/>
    <w:rsid w:val="001B3122"/>
    <w:rsid w:val="001B4063"/>
    <w:rsid w:val="001B4C47"/>
    <w:rsid w:val="001C0169"/>
    <w:rsid w:val="001C64C3"/>
    <w:rsid w:val="001C78F5"/>
    <w:rsid w:val="001D00CB"/>
    <w:rsid w:val="001D4C17"/>
    <w:rsid w:val="001E0341"/>
    <w:rsid w:val="001E6D74"/>
    <w:rsid w:val="001F1A9A"/>
    <w:rsid w:val="002133F3"/>
    <w:rsid w:val="00220B1F"/>
    <w:rsid w:val="00230D67"/>
    <w:rsid w:val="00230DB6"/>
    <w:rsid w:val="00234777"/>
    <w:rsid w:val="00236F01"/>
    <w:rsid w:val="002374B2"/>
    <w:rsid w:val="00250610"/>
    <w:rsid w:val="002534FB"/>
    <w:rsid w:val="00256927"/>
    <w:rsid w:val="00257975"/>
    <w:rsid w:val="002672A9"/>
    <w:rsid w:val="00283A5E"/>
    <w:rsid w:val="00291FDA"/>
    <w:rsid w:val="00293BD7"/>
    <w:rsid w:val="002A1F21"/>
    <w:rsid w:val="002A3FEC"/>
    <w:rsid w:val="002A4672"/>
    <w:rsid w:val="002A7401"/>
    <w:rsid w:val="002B69B3"/>
    <w:rsid w:val="002B79B6"/>
    <w:rsid w:val="002C54FF"/>
    <w:rsid w:val="002C7EE6"/>
    <w:rsid w:val="002D489A"/>
    <w:rsid w:val="002E0E9C"/>
    <w:rsid w:val="002E1F73"/>
    <w:rsid w:val="002E5764"/>
    <w:rsid w:val="002E6AC7"/>
    <w:rsid w:val="002E7F8F"/>
    <w:rsid w:val="002F3877"/>
    <w:rsid w:val="002F76CE"/>
    <w:rsid w:val="003009A9"/>
    <w:rsid w:val="003018AB"/>
    <w:rsid w:val="00304F8B"/>
    <w:rsid w:val="00306193"/>
    <w:rsid w:val="003063E6"/>
    <w:rsid w:val="003117A0"/>
    <w:rsid w:val="003131C9"/>
    <w:rsid w:val="003154CB"/>
    <w:rsid w:val="0031756C"/>
    <w:rsid w:val="003201C0"/>
    <w:rsid w:val="00323058"/>
    <w:rsid w:val="00327818"/>
    <w:rsid w:val="00330FCC"/>
    <w:rsid w:val="00335489"/>
    <w:rsid w:val="003454CE"/>
    <w:rsid w:val="00355D16"/>
    <w:rsid w:val="003573C7"/>
    <w:rsid w:val="0035765C"/>
    <w:rsid w:val="00357D40"/>
    <w:rsid w:val="00360F4C"/>
    <w:rsid w:val="00361EC8"/>
    <w:rsid w:val="003636BB"/>
    <w:rsid w:val="00371936"/>
    <w:rsid w:val="003768F3"/>
    <w:rsid w:val="00382660"/>
    <w:rsid w:val="00382804"/>
    <w:rsid w:val="00384E0C"/>
    <w:rsid w:val="00391C8C"/>
    <w:rsid w:val="00395F16"/>
    <w:rsid w:val="00397CAB"/>
    <w:rsid w:val="003A052F"/>
    <w:rsid w:val="003A3066"/>
    <w:rsid w:val="003A3FAB"/>
    <w:rsid w:val="003B018F"/>
    <w:rsid w:val="003B50A7"/>
    <w:rsid w:val="003B5F63"/>
    <w:rsid w:val="003C656F"/>
    <w:rsid w:val="003D27CA"/>
    <w:rsid w:val="003D2F8B"/>
    <w:rsid w:val="003D62DF"/>
    <w:rsid w:val="003E0AC2"/>
    <w:rsid w:val="003E20CC"/>
    <w:rsid w:val="003F0E51"/>
    <w:rsid w:val="003F75A8"/>
    <w:rsid w:val="0040080E"/>
    <w:rsid w:val="00406503"/>
    <w:rsid w:val="00407041"/>
    <w:rsid w:val="00421171"/>
    <w:rsid w:val="00421857"/>
    <w:rsid w:val="00422FCA"/>
    <w:rsid w:val="00426617"/>
    <w:rsid w:val="00427967"/>
    <w:rsid w:val="004339C4"/>
    <w:rsid w:val="0043477B"/>
    <w:rsid w:val="004471FF"/>
    <w:rsid w:val="00456FDB"/>
    <w:rsid w:val="00457419"/>
    <w:rsid w:val="00462FDD"/>
    <w:rsid w:val="00463333"/>
    <w:rsid w:val="004642C2"/>
    <w:rsid w:val="004646D7"/>
    <w:rsid w:val="004664F3"/>
    <w:rsid w:val="004678FE"/>
    <w:rsid w:val="00467D4A"/>
    <w:rsid w:val="004707F1"/>
    <w:rsid w:val="0047177E"/>
    <w:rsid w:val="004721A3"/>
    <w:rsid w:val="004749D9"/>
    <w:rsid w:val="00480C8B"/>
    <w:rsid w:val="00481164"/>
    <w:rsid w:val="004837BA"/>
    <w:rsid w:val="00490E54"/>
    <w:rsid w:val="00491A28"/>
    <w:rsid w:val="00495713"/>
    <w:rsid w:val="00495C86"/>
    <w:rsid w:val="004972B4"/>
    <w:rsid w:val="004A0E1A"/>
    <w:rsid w:val="004A41ED"/>
    <w:rsid w:val="004A4D9E"/>
    <w:rsid w:val="004A7550"/>
    <w:rsid w:val="004A77FA"/>
    <w:rsid w:val="004B2A56"/>
    <w:rsid w:val="004B67FF"/>
    <w:rsid w:val="004B6ED6"/>
    <w:rsid w:val="004C0EEB"/>
    <w:rsid w:val="004C490B"/>
    <w:rsid w:val="004D0770"/>
    <w:rsid w:val="004D3DA9"/>
    <w:rsid w:val="004D3EE4"/>
    <w:rsid w:val="004E72B6"/>
    <w:rsid w:val="004E75DB"/>
    <w:rsid w:val="004E7F40"/>
    <w:rsid w:val="004F105C"/>
    <w:rsid w:val="004F4AF7"/>
    <w:rsid w:val="004F51E3"/>
    <w:rsid w:val="004F5618"/>
    <w:rsid w:val="004F6356"/>
    <w:rsid w:val="004F7E76"/>
    <w:rsid w:val="0050172C"/>
    <w:rsid w:val="00503BFA"/>
    <w:rsid w:val="0050626D"/>
    <w:rsid w:val="005068F1"/>
    <w:rsid w:val="005126FE"/>
    <w:rsid w:val="00515D69"/>
    <w:rsid w:val="00516239"/>
    <w:rsid w:val="00517E81"/>
    <w:rsid w:val="00520AF3"/>
    <w:rsid w:val="005232EE"/>
    <w:rsid w:val="0053010B"/>
    <w:rsid w:val="005327AB"/>
    <w:rsid w:val="00537419"/>
    <w:rsid w:val="00537685"/>
    <w:rsid w:val="00547454"/>
    <w:rsid w:val="00552B7F"/>
    <w:rsid w:val="00555AFC"/>
    <w:rsid w:val="00556C31"/>
    <w:rsid w:val="00560DB3"/>
    <w:rsid w:val="00566C9D"/>
    <w:rsid w:val="00576537"/>
    <w:rsid w:val="005816BC"/>
    <w:rsid w:val="00582B65"/>
    <w:rsid w:val="00584738"/>
    <w:rsid w:val="00595391"/>
    <w:rsid w:val="00595BC7"/>
    <w:rsid w:val="005B07CE"/>
    <w:rsid w:val="005B1A03"/>
    <w:rsid w:val="005B1F3B"/>
    <w:rsid w:val="005B4D22"/>
    <w:rsid w:val="005B6B11"/>
    <w:rsid w:val="005C078E"/>
    <w:rsid w:val="005C5FDA"/>
    <w:rsid w:val="005C65C8"/>
    <w:rsid w:val="005E0997"/>
    <w:rsid w:val="005E2E36"/>
    <w:rsid w:val="005E7115"/>
    <w:rsid w:val="005F2F36"/>
    <w:rsid w:val="00603886"/>
    <w:rsid w:val="006056B5"/>
    <w:rsid w:val="00615B8D"/>
    <w:rsid w:val="006202D1"/>
    <w:rsid w:val="00623D3F"/>
    <w:rsid w:val="006258CC"/>
    <w:rsid w:val="00630633"/>
    <w:rsid w:val="00633ACA"/>
    <w:rsid w:val="00641352"/>
    <w:rsid w:val="00641A43"/>
    <w:rsid w:val="00646DC2"/>
    <w:rsid w:val="00663087"/>
    <w:rsid w:val="0067330E"/>
    <w:rsid w:val="00683D3F"/>
    <w:rsid w:val="00686628"/>
    <w:rsid w:val="00690101"/>
    <w:rsid w:val="006A4F65"/>
    <w:rsid w:val="006A782A"/>
    <w:rsid w:val="006C17CB"/>
    <w:rsid w:val="006D2CCC"/>
    <w:rsid w:val="006D7D0A"/>
    <w:rsid w:val="006E0541"/>
    <w:rsid w:val="006E4A4B"/>
    <w:rsid w:val="006F74EB"/>
    <w:rsid w:val="00706BCC"/>
    <w:rsid w:val="007071D6"/>
    <w:rsid w:val="00717E18"/>
    <w:rsid w:val="007264CA"/>
    <w:rsid w:val="00726A5B"/>
    <w:rsid w:val="007352E9"/>
    <w:rsid w:val="00741044"/>
    <w:rsid w:val="00742918"/>
    <w:rsid w:val="00743A98"/>
    <w:rsid w:val="00744DF7"/>
    <w:rsid w:val="00752B33"/>
    <w:rsid w:val="007570B4"/>
    <w:rsid w:val="00757915"/>
    <w:rsid w:val="007634EB"/>
    <w:rsid w:val="0076553F"/>
    <w:rsid w:val="00765956"/>
    <w:rsid w:val="00770EAC"/>
    <w:rsid w:val="00790974"/>
    <w:rsid w:val="00797B89"/>
    <w:rsid w:val="007A294D"/>
    <w:rsid w:val="007A3CD1"/>
    <w:rsid w:val="007A3F8E"/>
    <w:rsid w:val="007A779E"/>
    <w:rsid w:val="007B00B2"/>
    <w:rsid w:val="007C1762"/>
    <w:rsid w:val="007C6E86"/>
    <w:rsid w:val="007D2D59"/>
    <w:rsid w:val="007D754B"/>
    <w:rsid w:val="007E4172"/>
    <w:rsid w:val="007E63FE"/>
    <w:rsid w:val="007F0B8A"/>
    <w:rsid w:val="00814C52"/>
    <w:rsid w:val="00815E99"/>
    <w:rsid w:val="00823247"/>
    <w:rsid w:val="008257C7"/>
    <w:rsid w:val="00825D86"/>
    <w:rsid w:val="0082605A"/>
    <w:rsid w:val="00827B6D"/>
    <w:rsid w:val="008326A2"/>
    <w:rsid w:val="00833F14"/>
    <w:rsid w:val="00840739"/>
    <w:rsid w:val="00844980"/>
    <w:rsid w:val="008504E0"/>
    <w:rsid w:val="0085181C"/>
    <w:rsid w:val="0086027D"/>
    <w:rsid w:val="0087081A"/>
    <w:rsid w:val="00871EB2"/>
    <w:rsid w:val="0088076A"/>
    <w:rsid w:val="00884785"/>
    <w:rsid w:val="008859C9"/>
    <w:rsid w:val="008A6262"/>
    <w:rsid w:val="008A74AB"/>
    <w:rsid w:val="008B728D"/>
    <w:rsid w:val="008C43B3"/>
    <w:rsid w:val="008C6D5A"/>
    <w:rsid w:val="008C7D66"/>
    <w:rsid w:val="008D5CDA"/>
    <w:rsid w:val="008E0ADA"/>
    <w:rsid w:val="008E496A"/>
    <w:rsid w:val="008F020E"/>
    <w:rsid w:val="008F57E8"/>
    <w:rsid w:val="008F7D8E"/>
    <w:rsid w:val="0090068A"/>
    <w:rsid w:val="00916700"/>
    <w:rsid w:val="00916959"/>
    <w:rsid w:val="00920247"/>
    <w:rsid w:val="00920414"/>
    <w:rsid w:val="00920667"/>
    <w:rsid w:val="00920C59"/>
    <w:rsid w:val="00924555"/>
    <w:rsid w:val="00932C6C"/>
    <w:rsid w:val="00934947"/>
    <w:rsid w:val="00935BD4"/>
    <w:rsid w:val="00936DB5"/>
    <w:rsid w:val="00945229"/>
    <w:rsid w:val="00947BF8"/>
    <w:rsid w:val="00950D62"/>
    <w:rsid w:val="009520B7"/>
    <w:rsid w:val="00952F2B"/>
    <w:rsid w:val="00955AB0"/>
    <w:rsid w:val="009601ED"/>
    <w:rsid w:val="00960474"/>
    <w:rsid w:val="00965D18"/>
    <w:rsid w:val="00967474"/>
    <w:rsid w:val="00973DFE"/>
    <w:rsid w:val="00976EA8"/>
    <w:rsid w:val="0097755E"/>
    <w:rsid w:val="009823FF"/>
    <w:rsid w:val="00985A98"/>
    <w:rsid w:val="009926E8"/>
    <w:rsid w:val="00992E4C"/>
    <w:rsid w:val="00997641"/>
    <w:rsid w:val="009A6388"/>
    <w:rsid w:val="009B3DB6"/>
    <w:rsid w:val="009B634E"/>
    <w:rsid w:val="009C2251"/>
    <w:rsid w:val="009C47A8"/>
    <w:rsid w:val="009C5750"/>
    <w:rsid w:val="009C58EE"/>
    <w:rsid w:val="009D0BCC"/>
    <w:rsid w:val="009D4CB6"/>
    <w:rsid w:val="009E025E"/>
    <w:rsid w:val="009E7633"/>
    <w:rsid w:val="009F3E4E"/>
    <w:rsid w:val="009F59A8"/>
    <w:rsid w:val="00A05952"/>
    <w:rsid w:val="00A05A6F"/>
    <w:rsid w:val="00A14A0F"/>
    <w:rsid w:val="00A1582E"/>
    <w:rsid w:val="00A21026"/>
    <w:rsid w:val="00A21526"/>
    <w:rsid w:val="00A2296B"/>
    <w:rsid w:val="00A302FD"/>
    <w:rsid w:val="00A30697"/>
    <w:rsid w:val="00A32043"/>
    <w:rsid w:val="00A520FB"/>
    <w:rsid w:val="00A52BCE"/>
    <w:rsid w:val="00A53BA3"/>
    <w:rsid w:val="00A61024"/>
    <w:rsid w:val="00A61C24"/>
    <w:rsid w:val="00A6267B"/>
    <w:rsid w:val="00A6557F"/>
    <w:rsid w:val="00A67EDF"/>
    <w:rsid w:val="00A7243B"/>
    <w:rsid w:val="00A72FB5"/>
    <w:rsid w:val="00A75318"/>
    <w:rsid w:val="00A761A3"/>
    <w:rsid w:val="00A763A6"/>
    <w:rsid w:val="00A819B0"/>
    <w:rsid w:val="00A86FC1"/>
    <w:rsid w:val="00A87683"/>
    <w:rsid w:val="00A931C8"/>
    <w:rsid w:val="00A93605"/>
    <w:rsid w:val="00A97EED"/>
    <w:rsid w:val="00A97F96"/>
    <w:rsid w:val="00AA05DD"/>
    <w:rsid w:val="00AA26A7"/>
    <w:rsid w:val="00AA3A6A"/>
    <w:rsid w:val="00AA5098"/>
    <w:rsid w:val="00AA7F71"/>
    <w:rsid w:val="00AB2103"/>
    <w:rsid w:val="00AB2455"/>
    <w:rsid w:val="00AB44D9"/>
    <w:rsid w:val="00AB5864"/>
    <w:rsid w:val="00AC6E2A"/>
    <w:rsid w:val="00AD163F"/>
    <w:rsid w:val="00AD34A7"/>
    <w:rsid w:val="00AD6798"/>
    <w:rsid w:val="00AD6D1E"/>
    <w:rsid w:val="00AE1F5D"/>
    <w:rsid w:val="00AE7333"/>
    <w:rsid w:val="00AF01C1"/>
    <w:rsid w:val="00AF2817"/>
    <w:rsid w:val="00AF6679"/>
    <w:rsid w:val="00B05C29"/>
    <w:rsid w:val="00B07C6C"/>
    <w:rsid w:val="00B104E7"/>
    <w:rsid w:val="00B12249"/>
    <w:rsid w:val="00B13924"/>
    <w:rsid w:val="00B15BB8"/>
    <w:rsid w:val="00B20E73"/>
    <w:rsid w:val="00B2269C"/>
    <w:rsid w:val="00B23781"/>
    <w:rsid w:val="00B237E3"/>
    <w:rsid w:val="00B23B61"/>
    <w:rsid w:val="00B331FA"/>
    <w:rsid w:val="00B34190"/>
    <w:rsid w:val="00B354E3"/>
    <w:rsid w:val="00B4203B"/>
    <w:rsid w:val="00B4798D"/>
    <w:rsid w:val="00B47F15"/>
    <w:rsid w:val="00B60E65"/>
    <w:rsid w:val="00B62C93"/>
    <w:rsid w:val="00B70FF0"/>
    <w:rsid w:val="00B732C8"/>
    <w:rsid w:val="00B84456"/>
    <w:rsid w:val="00B84A2F"/>
    <w:rsid w:val="00B84C41"/>
    <w:rsid w:val="00B84C6B"/>
    <w:rsid w:val="00B8597B"/>
    <w:rsid w:val="00B91233"/>
    <w:rsid w:val="00BA37CC"/>
    <w:rsid w:val="00BB3088"/>
    <w:rsid w:val="00BB3240"/>
    <w:rsid w:val="00BB548A"/>
    <w:rsid w:val="00BC3702"/>
    <w:rsid w:val="00BC395D"/>
    <w:rsid w:val="00BC3CBA"/>
    <w:rsid w:val="00BC4D3C"/>
    <w:rsid w:val="00BC51CE"/>
    <w:rsid w:val="00BE2BCB"/>
    <w:rsid w:val="00BF5B92"/>
    <w:rsid w:val="00BF720D"/>
    <w:rsid w:val="00C0606D"/>
    <w:rsid w:val="00C07516"/>
    <w:rsid w:val="00C15871"/>
    <w:rsid w:val="00C178F7"/>
    <w:rsid w:val="00C234A6"/>
    <w:rsid w:val="00C23C56"/>
    <w:rsid w:val="00C31700"/>
    <w:rsid w:val="00C3570C"/>
    <w:rsid w:val="00C3668B"/>
    <w:rsid w:val="00C51F2D"/>
    <w:rsid w:val="00C5672B"/>
    <w:rsid w:val="00C63881"/>
    <w:rsid w:val="00C70CDA"/>
    <w:rsid w:val="00C87E91"/>
    <w:rsid w:val="00C93D4D"/>
    <w:rsid w:val="00C94F45"/>
    <w:rsid w:val="00CA21AE"/>
    <w:rsid w:val="00CA2FAC"/>
    <w:rsid w:val="00CB06C4"/>
    <w:rsid w:val="00CB6962"/>
    <w:rsid w:val="00CB6B43"/>
    <w:rsid w:val="00CC06F5"/>
    <w:rsid w:val="00CC6EE5"/>
    <w:rsid w:val="00CC7997"/>
    <w:rsid w:val="00CD1B0A"/>
    <w:rsid w:val="00CD5DF4"/>
    <w:rsid w:val="00CE673A"/>
    <w:rsid w:val="00D05BD0"/>
    <w:rsid w:val="00D06AF1"/>
    <w:rsid w:val="00D072F4"/>
    <w:rsid w:val="00D07725"/>
    <w:rsid w:val="00D12816"/>
    <w:rsid w:val="00D128E0"/>
    <w:rsid w:val="00D12C18"/>
    <w:rsid w:val="00D20F1E"/>
    <w:rsid w:val="00D23C7A"/>
    <w:rsid w:val="00D3272F"/>
    <w:rsid w:val="00D341DE"/>
    <w:rsid w:val="00D3757E"/>
    <w:rsid w:val="00D42349"/>
    <w:rsid w:val="00D42814"/>
    <w:rsid w:val="00D43815"/>
    <w:rsid w:val="00D47264"/>
    <w:rsid w:val="00D615A1"/>
    <w:rsid w:val="00D64978"/>
    <w:rsid w:val="00D6792D"/>
    <w:rsid w:val="00D728B4"/>
    <w:rsid w:val="00D812F4"/>
    <w:rsid w:val="00D82D59"/>
    <w:rsid w:val="00D8309C"/>
    <w:rsid w:val="00D86EEE"/>
    <w:rsid w:val="00DA466B"/>
    <w:rsid w:val="00DA4E11"/>
    <w:rsid w:val="00DB2010"/>
    <w:rsid w:val="00DB269A"/>
    <w:rsid w:val="00DD40D5"/>
    <w:rsid w:val="00DD60C6"/>
    <w:rsid w:val="00DE1A97"/>
    <w:rsid w:val="00DE2595"/>
    <w:rsid w:val="00DE649B"/>
    <w:rsid w:val="00DF18CE"/>
    <w:rsid w:val="00DF602C"/>
    <w:rsid w:val="00E008A7"/>
    <w:rsid w:val="00E11C9B"/>
    <w:rsid w:val="00E157F6"/>
    <w:rsid w:val="00E16A36"/>
    <w:rsid w:val="00E24626"/>
    <w:rsid w:val="00E2540E"/>
    <w:rsid w:val="00E2674E"/>
    <w:rsid w:val="00E27E7F"/>
    <w:rsid w:val="00E40BFF"/>
    <w:rsid w:val="00E43D30"/>
    <w:rsid w:val="00E44CC2"/>
    <w:rsid w:val="00E4650A"/>
    <w:rsid w:val="00E52812"/>
    <w:rsid w:val="00E53D9E"/>
    <w:rsid w:val="00E544E2"/>
    <w:rsid w:val="00E55318"/>
    <w:rsid w:val="00E5745E"/>
    <w:rsid w:val="00E67B80"/>
    <w:rsid w:val="00E71992"/>
    <w:rsid w:val="00E723E4"/>
    <w:rsid w:val="00E7457A"/>
    <w:rsid w:val="00E7555D"/>
    <w:rsid w:val="00E775CE"/>
    <w:rsid w:val="00E836BB"/>
    <w:rsid w:val="00E84727"/>
    <w:rsid w:val="00E95696"/>
    <w:rsid w:val="00E96724"/>
    <w:rsid w:val="00EA1E8B"/>
    <w:rsid w:val="00EA2EA1"/>
    <w:rsid w:val="00EA6310"/>
    <w:rsid w:val="00EA748E"/>
    <w:rsid w:val="00EB404B"/>
    <w:rsid w:val="00EC38F4"/>
    <w:rsid w:val="00ED0F67"/>
    <w:rsid w:val="00ED0FB2"/>
    <w:rsid w:val="00ED52E1"/>
    <w:rsid w:val="00ED5B56"/>
    <w:rsid w:val="00ED6841"/>
    <w:rsid w:val="00EE0BC9"/>
    <w:rsid w:val="00EE24AE"/>
    <w:rsid w:val="00EE645C"/>
    <w:rsid w:val="00EF2665"/>
    <w:rsid w:val="00EF3489"/>
    <w:rsid w:val="00EF62F1"/>
    <w:rsid w:val="00EF77E7"/>
    <w:rsid w:val="00F009A2"/>
    <w:rsid w:val="00F04532"/>
    <w:rsid w:val="00F10E55"/>
    <w:rsid w:val="00F15B0B"/>
    <w:rsid w:val="00F17729"/>
    <w:rsid w:val="00F208AD"/>
    <w:rsid w:val="00F26071"/>
    <w:rsid w:val="00F30FCE"/>
    <w:rsid w:val="00F31E96"/>
    <w:rsid w:val="00F524F4"/>
    <w:rsid w:val="00F651B3"/>
    <w:rsid w:val="00F715C3"/>
    <w:rsid w:val="00F75759"/>
    <w:rsid w:val="00F82EDD"/>
    <w:rsid w:val="00F844F4"/>
    <w:rsid w:val="00F8574D"/>
    <w:rsid w:val="00F91BE0"/>
    <w:rsid w:val="00FA7C6E"/>
    <w:rsid w:val="00FB1F38"/>
    <w:rsid w:val="00FB6D0B"/>
    <w:rsid w:val="00FC638E"/>
    <w:rsid w:val="00FC799C"/>
    <w:rsid w:val="00FD1411"/>
    <w:rsid w:val="00FD1E53"/>
    <w:rsid w:val="00FD36F8"/>
    <w:rsid w:val="00FD7F2A"/>
    <w:rsid w:val="00FE0F2D"/>
    <w:rsid w:val="00FE497C"/>
    <w:rsid w:val="00FF04E8"/>
    <w:rsid w:val="00FF1B00"/>
    <w:rsid w:val="00FF44F2"/>
    <w:rsid w:val="00FF4DB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FB5"/>
    <w:pPr>
      <w:spacing w:after="120"/>
      <w:ind w:firstLine="284"/>
      <w:jc w:val="both"/>
    </w:pPr>
    <w:rPr>
      <w:rFonts w:ascii="HellasTimes" w:hAnsi="HellasTimes"/>
      <w:sz w:val="24"/>
      <w:lang w:val="en-GB"/>
    </w:rPr>
  </w:style>
  <w:style w:type="paragraph" w:styleId="1">
    <w:name w:val="heading 1"/>
    <w:basedOn w:val="a"/>
    <w:next w:val="a"/>
    <w:qFormat/>
    <w:rsid w:val="00A72FB5"/>
    <w:pPr>
      <w:pageBreakBefore/>
      <w:spacing w:after="480"/>
      <w:ind w:left="680" w:hanging="680"/>
      <w:jc w:val="left"/>
      <w:outlineLvl w:val="0"/>
    </w:pPr>
    <w:rPr>
      <w:b/>
      <w:sz w:val="36"/>
    </w:rPr>
  </w:style>
  <w:style w:type="paragraph" w:styleId="2">
    <w:name w:val="heading 2"/>
    <w:basedOn w:val="a"/>
    <w:next w:val="a"/>
    <w:qFormat/>
    <w:rsid w:val="00A72FB5"/>
    <w:pPr>
      <w:spacing w:before="240" w:after="240"/>
      <w:ind w:left="510" w:hanging="510"/>
      <w:jc w:val="left"/>
      <w:outlineLvl w:val="1"/>
    </w:pPr>
    <w:rPr>
      <w:b/>
      <w:sz w:val="32"/>
    </w:rPr>
  </w:style>
  <w:style w:type="paragraph" w:styleId="3">
    <w:name w:val="heading 3"/>
    <w:basedOn w:val="a"/>
    <w:next w:val="a0"/>
    <w:qFormat/>
    <w:rsid w:val="00A72FB5"/>
    <w:pPr>
      <w:spacing w:before="120"/>
      <w:ind w:left="397" w:hanging="397"/>
      <w:jc w:val="left"/>
      <w:outlineLvl w:val="2"/>
    </w:pPr>
    <w:rPr>
      <w:b/>
      <w:i/>
      <w:sz w:val="28"/>
    </w:rPr>
  </w:style>
  <w:style w:type="paragraph" w:styleId="4">
    <w:name w:val="heading 4"/>
    <w:basedOn w:val="a"/>
    <w:next w:val="a"/>
    <w:qFormat/>
    <w:rsid w:val="00A72FB5"/>
    <w:pPr>
      <w:keepNext/>
      <w:ind w:firstLine="0"/>
      <w:jc w:val="center"/>
      <w:outlineLvl w:val="3"/>
    </w:pPr>
    <w:rPr>
      <w:rFonts w:ascii="Arial" w:hAnsi="Arial"/>
      <w:b/>
      <w:spacing w:val="60"/>
      <w:position w:val="-2"/>
      <w:lang w:val="el-GR"/>
    </w:rPr>
  </w:style>
  <w:style w:type="paragraph" w:styleId="5">
    <w:name w:val="heading 5"/>
    <w:basedOn w:val="a"/>
    <w:next w:val="a"/>
    <w:qFormat/>
    <w:rsid w:val="00A72FB5"/>
    <w:pPr>
      <w:keepNext/>
      <w:tabs>
        <w:tab w:val="left" w:pos="6379"/>
      </w:tabs>
      <w:spacing w:after="0"/>
      <w:ind w:right="-568" w:firstLine="0"/>
      <w:jc w:val="left"/>
      <w:outlineLvl w:val="4"/>
    </w:pPr>
    <w:rPr>
      <w:rFonts w:ascii="Times New Roman" w:hAnsi="Times New Roman"/>
      <w:b/>
      <w:lang w:val="el-GR"/>
    </w:rPr>
  </w:style>
  <w:style w:type="paragraph" w:styleId="6">
    <w:name w:val="heading 6"/>
    <w:basedOn w:val="a"/>
    <w:next w:val="a"/>
    <w:qFormat/>
    <w:rsid w:val="00A72FB5"/>
    <w:pPr>
      <w:keepNext/>
      <w:tabs>
        <w:tab w:val="left" w:pos="6379"/>
      </w:tabs>
      <w:spacing w:after="0"/>
      <w:ind w:right="-568" w:firstLine="0"/>
      <w:jc w:val="center"/>
      <w:outlineLvl w:val="5"/>
    </w:pPr>
    <w:rPr>
      <w:rFonts w:ascii="Times New Roman" w:hAnsi="Times New Roman"/>
      <w:b/>
      <w:lang w:val="el-GR"/>
    </w:rPr>
  </w:style>
  <w:style w:type="paragraph" w:styleId="7">
    <w:name w:val="heading 7"/>
    <w:basedOn w:val="a"/>
    <w:next w:val="a"/>
    <w:qFormat/>
    <w:rsid w:val="00A72FB5"/>
    <w:pPr>
      <w:keepNext/>
      <w:tabs>
        <w:tab w:val="left" w:pos="6379"/>
      </w:tabs>
      <w:ind w:right="-568" w:firstLine="0"/>
      <w:outlineLvl w:val="6"/>
    </w:pPr>
    <w:rPr>
      <w:b/>
      <w:lang w:val="el-GR"/>
    </w:rPr>
  </w:style>
  <w:style w:type="paragraph" w:styleId="8">
    <w:name w:val="heading 8"/>
    <w:basedOn w:val="a"/>
    <w:next w:val="a"/>
    <w:qFormat/>
    <w:rsid w:val="00A72FB5"/>
    <w:pPr>
      <w:keepNext/>
      <w:jc w:val="center"/>
      <w:outlineLvl w:val="7"/>
    </w:pPr>
    <w:rPr>
      <w:rFonts w:ascii="MS Sans Serif" w:hAnsi="MS Sans Serif"/>
      <w:b/>
      <w:snapToGrid w:val="0"/>
      <w:color w:val="000000"/>
      <w:sz w:val="18"/>
      <w:lang w:val="el-GR"/>
    </w:rPr>
  </w:style>
  <w:style w:type="paragraph" w:styleId="9">
    <w:name w:val="heading 9"/>
    <w:basedOn w:val="a"/>
    <w:next w:val="a"/>
    <w:qFormat/>
    <w:rsid w:val="00A72FB5"/>
    <w:pPr>
      <w:keepNext/>
      <w:jc w:val="left"/>
      <w:outlineLvl w:val="8"/>
    </w:pPr>
    <w:rPr>
      <w:rFonts w:ascii="MS Sans Serif" w:hAnsi="MS Sans Serif"/>
      <w:b/>
      <w:snapToGrid w:val="0"/>
      <w:color w:val="000000"/>
      <w:sz w:val="18"/>
      <w:lang w:val="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semiHidden/>
    <w:rsid w:val="00A72FB5"/>
    <w:pPr>
      <w:ind w:left="720"/>
    </w:pPr>
  </w:style>
  <w:style w:type="paragraph" w:styleId="a4">
    <w:name w:val="header"/>
    <w:basedOn w:val="a"/>
    <w:semiHidden/>
    <w:rsid w:val="00A72FB5"/>
    <w:pPr>
      <w:tabs>
        <w:tab w:val="center" w:pos="4819"/>
        <w:tab w:val="right" w:pos="9071"/>
      </w:tabs>
    </w:pPr>
  </w:style>
  <w:style w:type="paragraph" w:styleId="a5">
    <w:name w:val="Document Map"/>
    <w:basedOn w:val="a"/>
    <w:semiHidden/>
    <w:rsid w:val="00A72FB5"/>
    <w:pPr>
      <w:shd w:val="clear" w:color="auto" w:fill="000080"/>
    </w:pPr>
    <w:rPr>
      <w:rFonts w:ascii="Tahoma" w:hAnsi="Tahoma"/>
    </w:rPr>
  </w:style>
  <w:style w:type="paragraph" w:styleId="a6">
    <w:name w:val="Body Text Indent"/>
    <w:basedOn w:val="a"/>
    <w:semiHidden/>
    <w:rsid w:val="00A72FB5"/>
    <w:pPr>
      <w:tabs>
        <w:tab w:val="left" w:pos="6521"/>
        <w:tab w:val="left" w:pos="6804"/>
      </w:tabs>
    </w:pPr>
    <w:rPr>
      <w:rFonts w:ascii="Arial" w:hAnsi="Arial"/>
      <w:lang w:val="el-GR"/>
    </w:rPr>
  </w:style>
  <w:style w:type="paragraph" w:styleId="a7">
    <w:name w:val="caption"/>
    <w:basedOn w:val="a"/>
    <w:next w:val="a"/>
    <w:qFormat/>
    <w:rsid w:val="00A72FB5"/>
    <w:pPr>
      <w:ind w:left="709" w:firstLine="0"/>
    </w:pPr>
    <w:rPr>
      <w:rFonts w:ascii="Arial" w:hAnsi="Arial"/>
      <w:b/>
    </w:rPr>
  </w:style>
  <w:style w:type="paragraph" w:styleId="a8">
    <w:name w:val="footer"/>
    <w:basedOn w:val="a"/>
    <w:semiHidden/>
    <w:rsid w:val="00A72FB5"/>
    <w:pPr>
      <w:tabs>
        <w:tab w:val="center" w:pos="4153"/>
        <w:tab w:val="right" w:pos="8306"/>
      </w:tabs>
    </w:pPr>
  </w:style>
  <w:style w:type="paragraph" w:customStyle="1" w:styleId="xl41">
    <w:name w:val="xl41"/>
    <w:basedOn w:val="a"/>
    <w:rsid w:val="00A72FB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color w:val="000000"/>
      <w:sz w:val="16"/>
      <w:szCs w:val="16"/>
      <w:lang w:val="el-GR"/>
    </w:rPr>
  </w:style>
  <w:style w:type="paragraph" w:styleId="30">
    <w:name w:val="Body Text 3"/>
    <w:basedOn w:val="a"/>
    <w:semiHidden/>
    <w:rsid w:val="00A72FB5"/>
    <w:pPr>
      <w:autoSpaceDE w:val="0"/>
      <w:autoSpaceDN w:val="0"/>
      <w:spacing w:after="0"/>
      <w:ind w:firstLine="0"/>
    </w:pPr>
    <w:rPr>
      <w:rFonts w:ascii="Arial" w:hAnsi="Arial" w:cs="Arial"/>
      <w:sz w:val="28"/>
      <w:szCs w:val="28"/>
      <w:lang w:val="el-GR"/>
    </w:rPr>
  </w:style>
  <w:style w:type="character" w:styleId="-">
    <w:name w:val="Hyperlink"/>
    <w:basedOn w:val="a1"/>
    <w:rsid w:val="00A72FB5"/>
    <w:rPr>
      <w:color w:val="0000FF"/>
      <w:u w:val="single"/>
    </w:rPr>
  </w:style>
  <w:style w:type="character" w:styleId="-0">
    <w:name w:val="FollowedHyperlink"/>
    <w:basedOn w:val="a1"/>
    <w:semiHidden/>
    <w:rsid w:val="00A72FB5"/>
    <w:rPr>
      <w:color w:val="800080"/>
      <w:u w:val="single"/>
    </w:rPr>
  </w:style>
  <w:style w:type="paragraph" w:styleId="a9">
    <w:name w:val="Balloon Text"/>
    <w:basedOn w:val="a"/>
    <w:semiHidden/>
    <w:rsid w:val="00A72FB5"/>
    <w:rPr>
      <w:rFonts w:ascii="Tahoma" w:hAnsi="Tahoma" w:cs="Tahoma"/>
      <w:sz w:val="16"/>
      <w:szCs w:val="16"/>
    </w:rPr>
  </w:style>
  <w:style w:type="paragraph" w:customStyle="1" w:styleId="CharCharCharCharCharCharChar">
    <w:name w:val="Char Char Char Char Char Char Char"/>
    <w:basedOn w:val="a"/>
    <w:rsid w:val="00066B8A"/>
    <w:pPr>
      <w:spacing w:after="160" w:line="240" w:lineRule="exact"/>
      <w:ind w:firstLine="0"/>
      <w:jc w:val="left"/>
    </w:pPr>
    <w:rPr>
      <w:rFonts w:ascii="Verdana" w:hAnsi="Verdana"/>
      <w:sz w:val="20"/>
      <w:lang w:val="en-US" w:eastAsia="en-US"/>
    </w:rPr>
  </w:style>
  <w:style w:type="table" w:styleId="aa">
    <w:name w:val="Table Grid"/>
    <w:basedOn w:val="a2"/>
    <w:rsid w:val="00B84456"/>
    <w:pPr>
      <w:spacing w:after="120"/>
      <w:ind w:firstLine="284"/>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basedOn w:val="a"/>
    <w:rsid w:val="00FB6D0B"/>
    <w:pPr>
      <w:spacing w:after="160" w:line="240" w:lineRule="exact"/>
      <w:ind w:firstLine="0"/>
      <w:jc w:val="left"/>
    </w:pPr>
    <w:rPr>
      <w:rFonts w:ascii="Verdana" w:hAnsi="Verdana"/>
      <w:sz w:val="20"/>
      <w:lang w:val="en-US" w:eastAsia="en-US"/>
    </w:rPr>
  </w:style>
  <w:style w:type="paragraph" w:customStyle="1" w:styleId="CharCharCharCharCharCharCharCharCharChar">
    <w:name w:val="Char Char Char Char Char Char Char Char Char Char"/>
    <w:basedOn w:val="a"/>
    <w:rsid w:val="00F715C3"/>
    <w:pPr>
      <w:spacing w:after="160" w:line="240" w:lineRule="exact"/>
      <w:ind w:firstLine="0"/>
      <w:jc w:val="left"/>
    </w:pPr>
    <w:rPr>
      <w:rFonts w:ascii="Verdana" w:hAnsi="Verdana"/>
      <w:sz w:val="20"/>
      <w:lang w:val="en-US" w:eastAsia="en-US"/>
    </w:rPr>
  </w:style>
  <w:style w:type="paragraph" w:customStyle="1" w:styleId="youthaffint">
    <w:name w:val="youth.af.f.int"/>
    <w:basedOn w:val="a"/>
    <w:rsid w:val="00E40BFF"/>
    <w:pPr>
      <w:keepNext/>
      <w:tabs>
        <w:tab w:val="left" w:pos="284"/>
      </w:tabs>
      <w:spacing w:before="60" w:after="60"/>
      <w:ind w:left="142" w:firstLine="0"/>
      <w:jc w:val="left"/>
    </w:pPr>
    <w:rPr>
      <w:rFonts w:ascii="Arial" w:hAnsi="Arial"/>
      <w:noProof/>
      <w:sz w:val="20"/>
      <w:lang w:eastAsia="en-US"/>
    </w:rPr>
  </w:style>
  <w:style w:type="paragraph" w:styleId="20">
    <w:name w:val="Body Text 2"/>
    <w:basedOn w:val="a"/>
    <w:link w:val="2Char"/>
    <w:rsid w:val="00E7457A"/>
    <w:pPr>
      <w:spacing w:line="480" w:lineRule="auto"/>
    </w:pPr>
  </w:style>
  <w:style w:type="character" w:customStyle="1" w:styleId="2Char">
    <w:name w:val="Σώμα κείμενου 2 Char"/>
    <w:basedOn w:val="a1"/>
    <w:link w:val="20"/>
    <w:rsid w:val="00E7457A"/>
    <w:rPr>
      <w:rFonts w:ascii="HellasTimes" w:hAnsi="HellasTimes"/>
      <w:sz w:val="24"/>
      <w:lang w:val="en-GB"/>
    </w:rPr>
  </w:style>
  <w:style w:type="paragraph" w:styleId="ab">
    <w:name w:val="List Paragraph"/>
    <w:basedOn w:val="a"/>
    <w:uiPriority w:val="34"/>
    <w:qFormat/>
    <w:rsid w:val="00A1582E"/>
    <w:pPr>
      <w:spacing w:after="0"/>
      <w:ind w:left="720" w:firstLine="0"/>
      <w:jc w:val="left"/>
    </w:pPr>
    <w:rPr>
      <w:rFonts w:ascii="Times New Roman" w:hAnsi="Times New Roman"/>
      <w:szCs w:val="24"/>
      <w:lang w:val="el-GR"/>
    </w:rPr>
  </w:style>
  <w:style w:type="paragraph" w:customStyle="1" w:styleId="CharChar">
    <w:name w:val="Char Char"/>
    <w:basedOn w:val="a"/>
    <w:rsid w:val="00FD1411"/>
    <w:pPr>
      <w:spacing w:after="160" w:line="240" w:lineRule="exact"/>
      <w:ind w:firstLine="0"/>
      <w:jc w:val="left"/>
    </w:pPr>
    <w:rPr>
      <w:rFonts w:ascii="Arial" w:hAnsi="Arial"/>
      <w:sz w:val="20"/>
      <w:lang w:val="en-US" w:eastAsia="en-US"/>
    </w:rPr>
  </w:style>
  <w:style w:type="paragraph" w:styleId="ac">
    <w:name w:val="Body Text"/>
    <w:basedOn w:val="a"/>
    <w:link w:val="Char0"/>
    <w:rsid w:val="003009A9"/>
  </w:style>
  <w:style w:type="character" w:customStyle="1" w:styleId="Char0">
    <w:name w:val="Σώμα κειμένου Char"/>
    <w:basedOn w:val="a1"/>
    <w:link w:val="ac"/>
    <w:rsid w:val="003009A9"/>
    <w:rPr>
      <w:rFonts w:ascii="HellasTimes" w:hAnsi="HellasTimes"/>
      <w:sz w:val="24"/>
      <w:lang w:val="en-GB"/>
    </w:rPr>
  </w:style>
  <w:style w:type="character" w:customStyle="1" w:styleId="ff31">
    <w:name w:val="ff31"/>
    <w:basedOn w:val="a1"/>
    <w:rsid w:val="003009A9"/>
    <w:rPr>
      <w:rFonts w:ascii="Arial" w:hAnsi="Arial" w:cs="Arial" w:hint="default"/>
      <w:b w:val="0"/>
      <w:bCs w:val="0"/>
      <w:i w:val="0"/>
      <w:iCs w:val="0"/>
    </w:rPr>
  </w:style>
  <w:style w:type="character" w:customStyle="1" w:styleId="apple-converted-space">
    <w:name w:val="apple-converted-space"/>
    <w:basedOn w:val="a1"/>
    <w:rsid w:val="00516239"/>
  </w:style>
  <w:style w:type="table" w:customStyle="1" w:styleId="10">
    <w:name w:val="Πλέγμα πίνακα1"/>
    <w:basedOn w:val="a2"/>
    <w:next w:val="aa"/>
    <w:uiPriority w:val="59"/>
    <w:rsid w:val="00B4798D"/>
    <w:rPr>
      <w:rFonts w:ascii="Times New Roman" w:hAnsi="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No Spacing"/>
    <w:uiPriority w:val="1"/>
    <w:qFormat/>
    <w:rsid w:val="00D86EEE"/>
    <w:rPr>
      <w:rFonts w:ascii="Calibri" w:eastAsia="Calibri" w:hAnsi="Calibri"/>
      <w:sz w:val="22"/>
      <w:szCs w:val="22"/>
      <w:lang w:eastAsia="en-US"/>
    </w:rPr>
  </w:style>
  <w:style w:type="character" w:styleId="ae">
    <w:name w:val="Strong"/>
    <w:basedOn w:val="a1"/>
    <w:uiPriority w:val="22"/>
    <w:qFormat/>
    <w:rsid w:val="004664F3"/>
    <w:rPr>
      <w:b/>
      <w:bCs/>
    </w:rPr>
  </w:style>
</w:styles>
</file>

<file path=word/webSettings.xml><?xml version="1.0" encoding="utf-8"?>
<w:webSettings xmlns:r="http://schemas.openxmlformats.org/officeDocument/2006/relationships" xmlns:w="http://schemas.openxmlformats.org/wordprocessingml/2006/main">
  <w:divs>
    <w:div w:id="149567665">
      <w:bodyDiv w:val="1"/>
      <w:marLeft w:val="0"/>
      <w:marRight w:val="0"/>
      <w:marTop w:val="0"/>
      <w:marBottom w:val="0"/>
      <w:divBdr>
        <w:top w:val="none" w:sz="0" w:space="0" w:color="auto"/>
        <w:left w:val="none" w:sz="0" w:space="0" w:color="auto"/>
        <w:bottom w:val="none" w:sz="0" w:space="0" w:color="auto"/>
        <w:right w:val="none" w:sz="0" w:space="0" w:color="auto"/>
      </w:divBdr>
    </w:div>
    <w:div w:id="201943405">
      <w:bodyDiv w:val="1"/>
      <w:marLeft w:val="0"/>
      <w:marRight w:val="0"/>
      <w:marTop w:val="0"/>
      <w:marBottom w:val="0"/>
      <w:divBdr>
        <w:top w:val="none" w:sz="0" w:space="0" w:color="auto"/>
        <w:left w:val="none" w:sz="0" w:space="0" w:color="auto"/>
        <w:bottom w:val="none" w:sz="0" w:space="0" w:color="auto"/>
        <w:right w:val="none" w:sz="0" w:space="0" w:color="auto"/>
      </w:divBdr>
    </w:div>
    <w:div w:id="227612659">
      <w:bodyDiv w:val="1"/>
      <w:marLeft w:val="0"/>
      <w:marRight w:val="0"/>
      <w:marTop w:val="0"/>
      <w:marBottom w:val="0"/>
      <w:divBdr>
        <w:top w:val="none" w:sz="0" w:space="0" w:color="auto"/>
        <w:left w:val="none" w:sz="0" w:space="0" w:color="auto"/>
        <w:bottom w:val="none" w:sz="0" w:space="0" w:color="auto"/>
        <w:right w:val="none" w:sz="0" w:space="0" w:color="auto"/>
      </w:divBdr>
      <w:divsChild>
        <w:div w:id="671418812">
          <w:marLeft w:val="0"/>
          <w:marRight w:val="0"/>
          <w:marTop w:val="0"/>
          <w:marBottom w:val="0"/>
          <w:divBdr>
            <w:top w:val="none" w:sz="0" w:space="0" w:color="auto"/>
            <w:left w:val="none" w:sz="0" w:space="0" w:color="auto"/>
            <w:bottom w:val="none" w:sz="0" w:space="0" w:color="auto"/>
            <w:right w:val="none" w:sz="0" w:space="0" w:color="auto"/>
          </w:divBdr>
          <w:divsChild>
            <w:div w:id="1222401556">
              <w:marLeft w:val="0"/>
              <w:marRight w:val="0"/>
              <w:marTop w:val="0"/>
              <w:marBottom w:val="0"/>
              <w:divBdr>
                <w:top w:val="none" w:sz="0" w:space="0" w:color="auto"/>
                <w:left w:val="none" w:sz="0" w:space="0" w:color="auto"/>
                <w:bottom w:val="none" w:sz="0" w:space="0" w:color="auto"/>
                <w:right w:val="none" w:sz="0" w:space="0" w:color="auto"/>
              </w:divBdr>
            </w:div>
            <w:div w:id="1468209118">
              <w:marLeft w:val="0"/>
              <w:marRight w:val="0"/>
              <w:marTop w:val="0"/>
              <w:marBottom w:val="0"/>
              <w:divBdr>
                <w:top w:val="none" w:sz="0" w:space="0" w:color="auto"/>
                <w:left w:val="none" w:sz="0" w:space="0" w:color="auto"/>
                <w:bottom w:val="none" w:sz="0" w:space="0" w:color="auto"/>
                <w:right w:val="none" w:sz="0" w:space="0" w:color="auto"/>
              </w:divBdr>
            </w:div>
          </w:divsChild>
        </w:div>
        <w:div w:id="254636317">
          <w:marLeft w:val="0"/>
          <w:marRight w:val="0"/>
          <w:marTop w:val="0"/>
          <w:marBottom w:val="0"/>
          <w:divBdr>
            <w:top w:val="none" w:sz="0" w:space="0" w:color="auto"/>
            <w:left w:val="none" w:sz="0" w:space="0" w:color="auto"/>
            <w:bottom w:val="none" w:sz="0" w:space="0" w:color="auto"/>
            <w:right w:val="none" w:sz="0" w:space="0" w:color="auto"/>
          </w:divBdr>
        </w:div>
        <w:div w:id="389770667">
          <w:marLeft w:val="0"/>
          <w:marRight w:val="0"/>
          <w:marTop w:val="0"/>
          <w:marBottom w:val="0"/>
          <w:divBdr>
            <w:top w:val="none" w:sz="0" w:space="0" w:color="auto"/>
            <w:left w:val="none" w:sz="0" w:space="0" w:color="auto"/>
            <w:bottom w:val="none" w:sz="0" w:space="0" w:color="auto"/>
            <w:right w:val="none" w:sz="0" w:space="0" w:color="auto"/>
          </w:divBdr>
        </w:div>
        <w:div w:id="120929098">
          <w:marLeft w:val="0"/>
          <w:marRight w:val="0"/>
          <w:marTop w:val="0"/>
          <w:marBottom w:val="0"/>
          <w:divBdr>
            <w:top w:val="none" w:sz="0" w:space="0" w:color="auto"/>
            <w:left w:val="none" w:sz="0" w:space="0" w:color="auto"/>
            <w:bottom w:val="none" w:sz="0" w:space="0" w:color="auto"/>
            <w:right w:val="none" w:sz="0" w:space="0" w:color="auto"/>
          </w:divBdr>
        </w:div>
      </w:divsChild>
    </w:div>
    <w:div w:id="377969805">
      <w:bodyDiv w:val="1"/>
      <w:marLeft w:val="0"/>
      <w:marRight w:val="0"/>
      <w:marTop w:val="0"/>
      <w:marBottom w:val="0"/>
      <w:divBdr>
        <w:top w:val="none" w:sz="0" w:space="0" w:color="auto"/>
        <w:left w:val="none" w:sz="0" w:space="0" w:color="auto"/>
        <w:bottom w:val="none" w:sz="0" w:space="0" w:color="auto"/>
        <w:right w:val="none" w:sz="0" w:space="0" w:color="auto"/>
      </w:divBdr>
    </w:div>
    <w:div w:id="630750990">
      <w:bodyDiv w:val="1"/>
      <w:marLeft w:val="0"/>
      <w:marRight w:val="0"/>
      <w:marTop w:val="0"/>
      <w:marBottom w:val="0"/>
      <w:divBdr>
        <w:top w:val="none" w:sz="0" w:space="0" w:color="auto"/>
        <w:left w:val="none" w:sz="0" w:space="0" w:color="auto"/>
        <w:bottom w:val="none" w:sz="0" w:space="0" w:color="auto"/>
        <w:right w:val="none" w:sz="0" w:space="0" w:color="auto"/>
      </w:divBdr>
      <w:divsChild>
        <w:div w:id="387266061">
          <w:marLeft w:val="0"/>
          <w:marRight w:val="0"/>
          <w:marTop w:val="0"/>
          <w:marBottom w:val="0"/>
          <w:divBdr>
            <w:top w:val="none" w:sz="0" w:space="0" w:color="auto"/>
            <w:left w:val="none" w:sz="0" w:space="0" w:color="auto"/>
            <w:bottom w:val="none" w:sz="0" w:space="0" w:color="auto"/>
            <w:right w:val="none" w:sz="0" w:space="0" w:color="auto"/>
          </w:divBdr>
        </w:div>
        <w:div w:id="784423744">
          <w:marLeft w:val="0"/>
          <w:marRight w:val="0"/>
          <w:marTop w:val="0"/>
          <w:marBottom w:val="0"/>
          <w:divBdr>
            <w:top w:val="none" w:sz="0" w:space="0" w:color="auto"/>
            <w:left w:val="none" w:sz="0" w:space="0" w:color="auto"/>
            <w:bottom w:val="none" w:sz="0" w:space="0" w:color="auto"/>
            <w:right w:val="none" w:sz="0" w:space="0" w:color="auto"/>
          </w:divBdr>
        </w:div>
        <w:div w:id="1384988337">
          <w:marLeft w:val="0"/>
          <w:marRight w:val="0"/>
          <w:marTop w:val="0"/>
          <w:marBottom w:val="0"/>
          <w:divBdr>
            <w:top w:val="none" w:sz="0" w:space="0" w:color="auto"/>
            <w:left w:val="none" w:sz="0" w:space="0" w:color="auto"/>
            <w:bottom w:val="none" w:sz="0" w:space="0" w:color="auto"/>
            <w:right w:val="none" w:sz="0" w:space="0" w:color="auto"/>
          </w:divBdr>
        </w:div>
      </w:divsChild>
    </w:div>
    <w:div w:id="784036863">
      <w:bodyDiv w:val="1"/>
      <w:marLeft w:val="0"/>
      <w:marRight w:val="0"/>
      <w:marTop w:val="0"/>
      <w:marBottom w:val="0"/>
      <w:divBdr>
        <w:top w:val="none" w:sz="0" w:space="0" w:color="auto"/>
        <w:left w:val="none" w:sz="0" w:space="0" w:color="auto"/>
        <w:bottom w:val="none" w:sz="0" w:space="0" w:color="auto"/>
        <w:right w:val="none" w:sz="0" w:space="0" w:color="auto"/>
      </w:divBdr>
    </w:div>
    <w:div w:id="797380962">
      <w:bodyDiv w:val="1"/>
      <w:marLeft w:val="0"/>
      <w:marRight w:val="0"/>
      <w:marTop w:val="0"/>
      <w:marBottom w:val="0"/>
      <w:divBdr>
        <w:top w:val="none" w:sz="0" w:space="0" w:color="auto"/>
        <w:left w:val="none" w:sz="0" w:space="0" w:color="auto"/>
        <w:bottom w:val="none" w:sz="0" w:space="0" w:color="auto"/>
        <w:right w:val="none" w:sz="0" w:space="0" w:color="auto"/>
      </w:divBdr>
      <w:divsChild>
        <w:div w:id="851070651">
          <w:marLeft w:val="0"/>
          <w:marRight w:val="0"/>
          <w:marTop w:val="0"/>
          <w:marBottom w:val="0"/>
          <w:divBdr>
            <w:top w:val="none" w:sz="0" w:space="0" w:color="auto"/>
            <w:left w:val="none" w:sz="0" w:space="0" w:color="auto"/>
            <w:bottom w:val="none" w:sz="0" w:space="0" w:color="auto"/>
            <w:right w:val="none" w:sz="0" w:space="0" w:color="auto"/>
          </w:divBdr>
          <w:divsChild>
            <w:div w:id="1395934447">
              <w:marLeft w:val="0"/>
              <w:marRight w:val="0"/>
              <w:marTop w:val="0"/>
              <w:marBottom w:val="0"/>
              <w:divBdr>
                <w:top w:val="none" w:sz="0" w:space="0" w:color="auto"/>
                <w:left w:val="none" w:sz="0" w:space="0" w:color="auto"/>
                <w:bottom w:val="none" w:sz="0" w:space="0" w:color="auto"/>
                <w:right w:val="none" w:sz="0" w:space="0" w:color="auto"/>
              </w:divBdr>
              <w:divsChild>
                <w:div w:id="62333616">
                  <w:marLeft w:val="0"/>
                  <w:marRight w:val="0"/>
                  <w:marTop w:val="0"/>
                  <w:marBottom w:val="0"/>
                  <w:divBdr>
                    <w:top w:val="none" w:sz="0" w:space="0" w:color="auto"/>
                    <w:left w:val="none" w:sz="0" w:space="0" w:color="auto"/>
                    <w:bottom w:val="none" w:sz="0" w:space="0" w:color="auto"/>
                    <w:right w:val="none" w:sz="0" w:space="0" w:color="auto"/>
                  </w:divBdr>
                </w:div>
                <w:div w:id="1566332128">
                  <w:marLeft w:val="0"/>
                  <w:marRight w:val="0"/>
                  <w:marTop w:val="0"/>
                  <w:marBottom w:val="0"/>
                  <w:divBdr>
                    <w:top w:val="none" w:sz="0" w:space="0" w:color="auto"/>
                    <w:left w:val="none" w:sz="0" w:space="0" w:color="auto"/>
                    <w:bottom w:val="none" w:sz="0" w:space="0" w:color="auto"/>
                    <w:right w:val="none" w:sz="0" w:space="0" w:color="auto"/>
                  </w:divBdr>
                </w:div>
                <w:div w:id="752701079">
                  <w:marLeft w:val="0"/>
                  <w:marRight w:val="0"/>
                  <w:marTop w:val="0"/>
                  <w:marBottom w:val="0"/>
                  <w:divBdr>
                    <w:top w:val="none" w:sz="0" w:space="0" w:color="auto"/>
                    <w:left w:val="none" w:sz="0" w:space="0" w:color="auto"/>
                    <w:bottom w:val="none" w:sz="0" w:space="0" w:color="auto"/>
                    <w:right w:val="none" w:sz="0" w:space="0" w:color="auto"/>
                  </w:divBdr>
                </w:div>
                <w:div w:id="435173424">
                  <w:marLeft w:val="0"/>
                  <w:marRight w:val="0"/>
                  <w:marTop w:val="0"/>
                  <w:marBottom w:val="0"/>
                  <w:divBdr>
                    <w:top w:val="none" w:sz="0" w:space="0" w:color="auto"/>
                    <w:left w:val="none" w:sz="0" w:space="0" w:color="auto"/>
                    <w:bottom w:val="none" w:sz="0" w:space="0" w:color="auto"/>
                    <w:right w:val="none" w:sz="0" w:space="0" w:color="auto"/>
                  </w:divBdr>
                </w:div>
                <w:div w:id="341204711">
                  <w:marLeft w:val="0"/>
                  <w:marRight w:val="0"/>
                  <w:marTop w:val="0"/>
                  <w:marBottom w:val="0"/>
                  <w:divBdr>
                    <w:top w:val="none" w:sz="0" w:space="0" w:color="auto"/>
                    <w:left w:val="none" w:sz="0" w:space="0" w:color="auto"/>
                    <w:bottom w:val="none" w:sz="0" w:space="0" w:color="auto"/>
                    <w:right w:val="none" w:sz="0" w:space="0" w:color="auto"/>
                  </w:divBdr>
                </w:div>
                <w:div w:id="1877303862">
                  <w:marLeft w:val="0"/>
                  <w:marRight w:val="0"/>
                  <w:marTop w:val="0"/>
                  <w:marBottom w:val="0"/>
                  <w:divBdr>
                    <w:top w:val="none" w:sz="0" w:space="0" w:color="auto"/>
                    <w:left w:val="none" w:sz="0" w:space="0" w:color="auto"/>
                    <w:bottom w:val="none" w:sz="0" w:space="0" w:color="auto"/>
                    <w:right w:val="none" w:sz="0" w:space="0" w:color="auto"/>
                  </w:divBdr>
                </w:div>
                <w:div w:id="1400056776">
                  <w:marLeft w:val="0"/>
                  <w:marRight w:val="0"/>
                  <w:marTop w:val="0"/>
                  <w:marBottom w:val="0"/>
                  <w:divBdr>
                    <w:top w:val="none" w:sz="0" w:space="0" w:color="auto"/>
                    <w:left w:val="none" w:sz="0" w:space="0" w:color="auto"/>
                    <w:bottom w:val="none" w:sz="0" w:space="0" w:color="auto"/>
                    <w:right w:val="none" w:sz="0" w:space="0" w:color="auto"/>
                  </w:divBdr>
                </w:div>
                <w:div w:id="668944566">
                  <w:marLeft w:val="0"/>
                  <w:marRight w:val="0"/>
                  <w:marTop w:val="0"/>
                  <w:marBottom w:val="0"/>
                  <w:divBdr>
                    <w:top w:val="none" w:sz="0" w:space="0" w:color="auto"/>
                    <w:left w:val="none" w:sz="0" w:space="0" w:color="auto"/>
                    <w:bottom w:val="none" w:sz="0" w:space="0" w:color="auto"/>
                    <w:right w:val="none" w:sz="0" w:space="0" w:color="auto"/>
                  </w:divBdr>
                </w:div>
                <w:div w:id="2114551773">
                  <w:marLeft w:val="0"/>
                  <w:marRight w:val="0"/>
                  <w:marTop w:val="0"/>
                  <w:marBottom w:val="0"/>
                  <w:divBdr>
                    <w:top w:val="none" w:sz="0" w:space="0" w:color="auto"/>
                    <w:left w:val="none" w:sz="0" w:space="0" w:color="auto"/>
                    <w:bottom w:val="none" w:sz="0" w:space="0" w:color="auto"/>
                    <w:right w:val="none" w:sz="0" w:space="0" w:color="auto"/>
                  </w:divBdr>
                </w:div>
                <w:div w:id="1916355556">
                  <w:marLeft w:val="0"/>
                  <w:marRight w:val="0"/>
                  <w:marTop w:val="0"/>
                  <w:marBottom w:val="0"/>
                  <w:divBdr>
                    <w:top w:val="none" w:sz="0" w:space="0" w:color="auto"/>
                    <w:left w:val="none" w:sz="0" w:space="0" w:color="auto"/>
                    <w:bottom w:val="none" w:sz="0" w:space="0" w:color="auto"/>
                    <w:right w:val="none" w:sz="0" w:space="0" w:color="auto"/>
                  </w:divBdr>
                </w:div>
                <w:div w:id="49476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7324">
          <w:marLeft w:val="0"/>
          <w:marRight w:val="0"/>
          <w:marTop w:val="0"/>
          <w:marBottom w:val="0"/>
          <w:divBdr>
            <w:top w:val="none" w:sz="0" w:space="0" w:color="auto"/>
            <w:left w:val="none" w:sz="0" w:space="0" w:color="auto"/>
            <w:bottom w:val="none" w:sz="0" w:space="0" w:color="auto"/>
            <w:right w:val="none" w:sz="0" w:space="0" w:color="auto"/>
          </w:divBdr>
        </w:div>
        <w:div w:id="1221550138">
          <w:marLeft w:val="0"/>
          <w:marRight w:val="0"/>
          <w:marTop w:val="0"/>
          <w:marBottom w:val="0"/>
          <w:divBdr>
            <w:top w:val="none" w:sz="0" w:space="0" w:color="auto"/>
            <w:left w:val="none" w:sz="0" w:space="0" w:color="auto"/>
            <w:bottom w:val="none" w:sz="0" w:space="0" w:color="auto"/>
            <w:right w:val="none" w:sz="0" w:space="0" w:color="auto"/>
          </w:divBdr>
          <w:divsChild>
            <w:div w:id="70355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880906">
      <w:bodyDiv w:val="1"/>
      <w:marLeft w:val="0"/>
      <w:marRight w:val="0"/>
      <w:marTop w:val="0"/>
      <w:marBottom w:val="0"/>
      <w:divBdr>
        <w:top w:val="none" w:sz="0" w:space="0" w:color="auto"/>
        <w:left w:val="none" w:sz="0" w:space="0" w:color="auto"/>
        <w:bottom w:val="none" w:sz="0" w:space="0" w:color="auto"/>
        <w:right w:val="none" w:sz="0" w:space="0" w:color="auto"/>
      </w:divBdr>
    </w:div>
    <w:div w:id="1172187631">
      <w:bodyDiv w:val="1"/>
      <w:marLeft w:val="0"/>
      <w:marRight w:val="0"/>
      <w:marTop w:val="0"/>
      <w:marBottom w:val="0"/>
      <w:divBdr>
        <w:top w:val="none" w:sz="0" w:space="0" w:color="auto"/>
        <w:left w:val="none" w:sz="0" w:space="0" w:color="auto"/>
        <w:bottom w:val="none" w:sz="0" w:space="0" w:color="auto"/>
        <w:right w:val="none" w:sz="0" w:space="0" w:color="auto"/>
      </w:divBdr>
      <w:divsChild>
        <w:div w:id="337316047">
          <w:marLeft w:val="0"/>
          <w:marRight w:val="0"/>
          <w:marTop w:val="0"/>
          <w:marBottom w:val="0"/>
          <w:divBdr>
            <w:top w:val="none" w:sz="0" w:space="0" w:color="auto"/>
            <w:left w:val="none" w:sz="0" w:space="0" w:color="auto"/>
            <w:bottom w:val="none" w:sz="0" w:space="0" w:color="auto"/>
            <w:right w:val="none" w:sz="0" w:space="0" w:color="auto"/>
          </w:divBdr>
          <w:divsChild>
            <w:div w:id="1045375216">
              <w:marLeft w:val="0"/>
              <w:marRight w:val="0"/>
              <w:marTop w:val="0"/>
              <w:marBottom w:val="0"/>
              <w:divBdr>
                <w:top w:val="none" w:sz="0" w:space="0" w:color="auto"/>
                <w:left w:val="none" w:sz="0" w:space="0" w:color="auto"/>
                <w:bottom w:val="none" w:sz="0" w:space="0" w:color="auto"/>
                <w:right w:val="none" w:sz="0" w:space="0" w:color="auto"/>
              </w:divBdr>
            </w:div>
          </w:divsChild>
        </w:div>
        <w:div w:id="27797528">
          <w:marLeft w:val="0"/>
          <w:marRight w:val="0"/>
          <w:marTop w:val="0"/>
          <w:marBottom w:val="0"/>
          <w:divBdr>
            <w:top w:val="none" w:sz="0" w:space="0" w:color="auto"/>
            <w:left w:val="none" w:sz="0" w:space="0" w:color="auto"/>
            <w:bottom w:val="none" w:sz="0" w:space="0" w:color="auto"/>
            <w:right w:val="none" w:sz="0" w:space="0" w:color="auto"/>
          </w:divBdr>
        </w:div>
        <w:div w:id="653607884">
          <w:marLeft w:val="0"/>
          <w:marRight w:val="0"/>
          <w:marTop w:val="0"/>
          <w:marBottom w:val="0"/>
          <w:divBdr>
            <w:top w:val="none" w:sz="0" w:space="0" w:color="auto"/>
            <w:left w:val="none" w:sz="0" w:space="0" w:color="auto"/>
            <w:bottom w:val="none" w:sz="0" w:space="0" w:color="auto"/>
            <w:right w:val="none" w:sz="0" w:space="0" w:color="auto"/>
          </w:divBdr>
        </w:div>
        <w:div w:id="521936276">
          <w:marLeft w:val="0"/>
          <w:marRight w:val="0"/>
          <w:marTop w:val="0"/>
          <w:marBottom w:val="0"/>
          <w:divBdr>
            <w:top w:val="none" w:sz="0" w:space="0" w:color="auto"/>
            <w:left w:val="none" w:sz="0" w:space="0" w:color="auto"/>
            <w:bottom w:val="none" w:sz="0" w:space="0" w:color="auto"/>
            <w:right w:val="none" w:sz="0" w:space="0" w:color="auto"/>
          </w:divBdr>
          <w:divsChild>
            <w:div w:id="329018430">
              <w:marLeft w:val="0"/>
              <w:marRight w:val="0"/>
              <w:marTop w:val="0"/>
              <w:marBottom w:val="0"/>
              <w:divBdr>
                <w:top w:val="none" w:sz="0" w:space="0" w:color="auto"/>
                <w:left w:val="none" w:sz="0" w:space="0" w:color="auto"/>
                <w:bottom w:val="none" w:sz="0" w:space="0" w:color="auto"/>
                <w:right w:val="none" w:sz="0" w:space="0" w:color="auto"/>
              </w:divBdr>
            </w:div>
          </w:divsChild>
        </w:div>
        <w:div w:id="1446844785">
          <w:marLeft w:val="0"/>
          <w:marRight w:val="0"/>
          <w:marTop w:val="0"/>
          <w:marBottom w:val="0"/>
          <w:divBdr>
            <w:top w:val="none" w:sz="0" w:space="0" w:color="auto"/>
            <w:left w:val="none" w:sz="0" w:space="0" w:color="auto"/>
            <w:bottom w:val="none" w:sz="0" w:space="0" w:color="auto"/>
            <w:right w:val="none" w:sz="0" w:space="0" w:color="auto"/>
          </w:divBdr>
        </w:div>
        <w:div w:id="625239709">
          <w:marLeft w:val="0"/>
          <w:marRight w:val="0"/>
          <w:marTop w:val="0"/>
          <w:marBottom w:val="0"/>
          <w:divBdr>
            <w:top w:val="none" w:sz="0" w:space="0" w:color="auto"/>
            <w:left w:val="none" w:sz="0" w:space="0" w:color="auto"/>
            <w:bottom w:val="none" w:sz="0" w:space="0" w:color="auto"/>
            <w:right w:val="none" w:sz="0" w:space="0" w:color="auto"/>
          </w:divBdr>
          <w:divsChild>
            <w:div w:id="290791508">
              <w:marLeft w:val="0"/>
              <w:marRight w:val="0"/>
              <w:marTop w:val="0"/>
              <w:marBottom w:val="0"/>
              <w:divBdr>
                <w:top w:val="none" w:sz="0" w:space="0" w:color="auto"/>
                <w:left w:val="none" w:sz="0" w:space="0" w:color="auto"/>
                <w:bottom w:val="none" w:sz="0" w:space="0" w:color="auto"/>
                <w:right w:val="none" w:sz="0" w:space="0" w:color="auto"/>
              </w:divBdr>
            </w:div>
            <w:div w:id="975061129">
              <w:marLeft w:val="0"/>
              <w:marRight w:val="0"/>
              <w:marTop w:val="0"/>
              <w:marBottom w:val="0"/>
              <w:divBdr>
                <w:top w:val="none" w:sz="0" w:space="0" w:color="auto"/>
                <w:left w:val="none" w:sz="0" w:space="0" w:color="auto"/>
                <w:bottom w:val="none" w:sz="0" w:space="0" w:color="auto"/>
                <w:right w:val="none" w:sz="0" w:space="0" w:color="auto"/>
              </w:divBdr>
            </w:div>
            <w:div w:id="19549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011654">
      <w:bodyDiv w:val="1"/>
      <w:marLeft w:val="0"/>
      <w:marRight w:val="0"/>
      <w:marTop w:val="0"/>
      <w:marBottom w:val="0"/>
      <w:divBdr>
        <w:top w:val="none" w:sz="0" w:space="0" w:color="auto"/>
        <w:left w:val="none" w:sz="0" w:space="0" w:color="auto"/>
        <w:bottom w:val="none" w:sz="0" w:space="0" w:color="auto"/>
        <w:right w:val="none" w:sz="0" w:space="0" w:color="auto"/>
      </w:divBdr>
    </w:div>
    <w:div w:id="209481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goo.gl/forms/9RBImViRnIVsOtGk2" TargetMode="External"/><Relationship Id="rId4" Type="http://schemas.openxmlformats.org/officeDocument/2006/relationships/settings" Target="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EAFORMA.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64C4D-7468-46B9-B9DB-EAC6EFC6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NEAFORMA.DOT</Template>
  <TotalTime>1083</TotalTime>
  <Pages>2</Pages>
  <Words>536</Words>
  <Characters>3653</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D2126997</vt:lpstr>
    </vt:vector>
  </TitlesOfParts>
  <Manager>9</Manager>
  <Company>ΥΠΟΥΡΓΕΙΟ ΠΑΙΔΕΙΑΣ</Company>
  <LinksUpToDate>false</LinksUpToDate>
  <CharactersWithSpaces>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D2126997</dc:title>
  <dc:subject>260997</dc:subject>
  <dc:creator>ΥΠ.Ε.Π.Θ.</dc:creator>
  <cp:lastModifiedBy>Unknown User</cp:lastModifiedBy>
  <cp:revision>67</cp:revision>
  <cp:lastPrinted>2019-01-23T07:50:00Z</cp:lastPrinted>
  <dcterms:created xsi:type="dcterms:W3CDTF">2016-03-07T12:23:00Z</dcterms:created>
  <dcterms:modified xsi:type="dcterms:W3CDTF">2019-02-25T06:35:00Z</dcterms:modified>
</cp:coreProperties>
</file>