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218" w:rsidRDefault="001E3218" w:rsidP="001E3218">
      <w:pPr>
        <w:widowControl w:val="0"/>
        <w:suppressAutoHyphens/>
        <w:spacing w:after="0" w:line="240" w:lineRule="auto"/>
        <w:rPr>
          <w:b/>
          <w:bCs/>
          <w:sz w:val="24"/>
          <w:szCs w:val="24"/>
        </w:rPr>
      </w:pPr>
      <w:r>
        <w:rPr>
          <w:rFonts w:ascii="Times New Roman" w:eastAsia="Times New Roman" w:hAnsi="Times New Roman" w:cs="Times New Roman"/>
          <w:sz w:val="24"/>
          <w:szCs w:val="24"/>
        </w:rPr>
      </w:r>
      <w:r>
        <w:rPr>
          <w:rFonts w:ascii="Times New Roman" w:eastAsia="Times New Roman" w:hAnsi="Times New Roman" w:cs="Times New Roman"/>
          <w:sz w:val="24"/>
          <w:szCs w:val="24"/>
        </w:rPr>
        <w:pict>
          <v:group id="_x0000_s1026" style="width:29.3pt;height:30.8pt;mso-position-horizontal-relative:char;mso-position-vertical-relative:line" coordorigin="-1,-1" coordsize="371484,390534">
            <v:rect id="_x0000_s1027" style="position:absolute;left:-1;top:-1;width:371483;height:390533"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width:371484;height:390533">
              <v:imagedata r:id="rId5" o:title="image1"/>
            </v:shape>
            <w10:wrap type="none"/>
            <w10:anchorlock/>
          </v:group>
        </w:pict>
      </w:r>
    </w:p>
    <w:p w:rsidR="001E3218" w:rsidRPr="00542C9B" w:rsidRDefault="001E3218" w:rsidP="001E3218">
      <w:pPr>
        <w:widowControl w:val="0"/>
        <w:suppressAutoHyphens/>
        <w:spacing w:after="0" w:line="240" w:lineRule="auto"/>
        <w:rPr>
          <w:rFonts w:ascii="Times New Roman" w:eastAsia="Times New Roman" w:hAnsi="Times New Roman" w:cs="Times New Roman"/>
          <w:sz w:val="24"/>
          <w:szCs w:val="24"/>
          <w:lang w:val="el-GR"/>
        </w:rPr>
      </w:pPr>
      <w:r>
        <w:rPr>
          <w:b/>
          <w:bCs/>
          <w:sz w:val="24"/>
          <w:szCs w:val="24"/>
        </w:rPr>
        <w:t xml:space="preserve">               </w:t>
      </w:r>
      <w:r w:rsidRPr="00542C9B">
        <w:rPr>
          <w:b/>
          <w:bCs/>
          <w:sz w:val="24"/>
          <w:szCs w:val="24"/>
          <w:lang w:val="el-GR"/>
        </w:rPr>
        <w:t>ΑΝΑΡΤΗΤΕΑ ΣΤΟ ΔΙΑΔΙΚΤΥΟ</w:t>
      </w:r>
    </w:p>
    <w:p w:rsidR="001E3218" w:rsidRPr="00542C9B" w:rsidRDefault="001E3218" w:rsidP="001E3218">
      <w:pPr>
        <w:widowControl w:val="0"/>
        <w:tabs>
          <w:tab w:val="left" w:pos="5639"/>
        </w:tabs>
        <w:suppressAutoHyphens/>
        <w:spacing w:after="0" w:line="552" w:lineRule="auto"/>
        <w:rPr>
          <w:sz w:val="24"/>
          <w:szCs w:val="24"/>
          <w:lang w:val="el-GR"/>
        </w:rPr>
      </w:pPr>
      <w:r w:rsidRPr="00542C9B">
        <w:rPr>
          <w:sz w:val="24"/>
          <w:szCs w:val="24"/>
          <w:lang w:val="el-GR"/>
        </w:rPr>
        <w:t xml:space="preserve">                    ΕΛ</w:t>
      </w:r>
      <w:r w:rsidRPr="00542C9B">
        <w:rPr>
          <w:spacing w:val="-1"/>
          <w:sz w:val="24"/>
          <w:szCs w:val="24"/>
          <w:lang w:val="el-GR"/>
        </w:rPr>
        <w:t>ΛΗ</w:t>
      </w:r>
      <w:r w:rsidRPr="00542C9B">
        <w:rPr>
          <w:spacing w:val="1"/>
          <w:sz w:val="24"/>
          <w:szCs w:val="24"/>
          <w:lang w:val="el-GR"/>
        </w:rPr>
        <w:t>Ν</w:t>
      </w:r>
      <w:r w:rsidRPr="00542C9B">
        <w:rPr>
          <w:sz w:val="24"/>
          <w:szCs w:val="24"/>
          <w:lang w:val="el-GR"/>
        </w:rPr>
        <w:t xml:space="preserve">ΙΚΗ </w:t>
      </w:r>
      <w:r w:rsidRPr="00542C9B">
        <w:rPr>
          <w:spacing w:val="-1"/>
          <w:sz w:val="24"/>
          <w:szCs w:val="24"/>
          <w:lang w:val="el-GR"/>
        </w:rPr>
        <w:t>ΔΗ</w:t>
      </w:r>
      <w:r w:rsidRPr="00542C9B">
        <w:rPr>
          <w:spacing w:val="1"/>
          <w:sz w:val="24"/>
          <w:szCs w:val="24"/>
          <w:lang w:val="el-GR"/>
        </w:rPr>
        <w:t>Μ</w:t>
      </w:r>
      <w:r w:rsidRPr="00542C9B">
        <w:rPr>
          <w:sz w:val="24"/>
          <w:szCs w:val="24"/>
          <w:lang w:val="el-GR"/>
        </w:rPr>
        <w:t>ΟΚΡΑ</w:t>
      </w:r>
      <w:r w:rsidRPr="00542C9B">
        <w:rPr>
          <w:spacing w:val="1"/>
          <w:sz w:val="24"/>
          <w:szCs w:val="24"/>
          <w:lang w:val="el-GR"/>
        </w:rPr>
        <w:t>Τ</w:t>
      </w:r>
      <w:r w:rsidRPr="00542C9B">
        <w:rPr>
          <w:sz w:val="24"/>
          <w:szCs w:val="24"/>
          <w:lang w:val="el-GR"/>
        </w:rPr>
        <w:t>ΙΑ</w:t>
      </w:r>
    </w:p>
    <w:p w:rsidR="001E3218" w:rsidRPr="00542C9B" w:rsidRDefault="001E3218" w:rsidP="001E3218">
      <w:pPr>
        <w:widowControl w:val="0"/>
        <w:suppressAutoHyphens/>
        <w:spacing w:after="0" w:line="292" w:lineRule="exact"/>
        <w:rPr>
          <w:position w:val="32"/>
          <w:sz w:val="24"/>
          <w:szCs w:val="24"/>
          <w:lang w:val="el-GR"/>
        </w:rPr>
      </w:pPr>
      <w:r w:rsidRPr="00542C9B">
        <w:rPr>
          <w:position w:val="32"/>
          <w:sz w:val="24"/>
          <w:szCs w:val="24"/>
          <w:lang w:val="el-GR"/>
        </w:rPr>
        <w:t xml:space="preserve">     ΥΠΟΥΡΓΕΙΟ ΠΑΙΔΕΙΑΣ, ΕΡΕΥΝΑΣ  &amp;ΘΡΗΣΚΕ</w:t>
      </w:r>
      <w:r w:rsidRPr="00542C9B">
        <w:rPr>
          <w:spacing w:val="1"/>
          <w:position w:val="32"/>
          <w:sz w:val="24"/>
          <w:szCs w:val="24"/>
          <w:lang w:val="el-GR"/>
        </w:rPr>
        <w:t>ΥΜ</w:t>
      </w:r>
      <w:r w:rsidRPr="00542C9B">
        <w:rPr>
          <w:position w:val="32"/>
          <w:sz w:val="24"/>
          <w:szCs w:val="24"/>
          <w:lang w:val="el-GR"/>
        </w:rPr>
        <w:t>Α</w:t>
      </w:r>
      <w:r w:rsidRPr="00542C9B">
        <w:rPr>
          <w:spacing w:val="1"/>
          <w:position w:val="32"/>
          <w:sz w:val="24"/>
          <w:szCs w:val="24"/>
          <w:lang w:val="el-GR"/>
        </w:rPr>
        <w:t>Τ</w:t>
      </w:r>
      <w:r w:rsidRPr="00542C9B">
        <w:rPr>
          <w:spacing w:val="-1"/>
          <w:position w:val="32"/>
          <w:sz w:val="24"/>
          <w:szCs w:val="24"/>
          <w:lang w:val="el-GR"/>
        </w:rPr>
        <w:t>Ω</w:t>
      </w:r>
      <w:r w:rsidRPr="00542C9B">
        <w:rPr>
          <w:position w:val="32"/>
          <w:sz w:val="24"/>
          <w:szCs w:val="24"/>
          <w:lang w:val="el-GR"/>
        </w:rPr>
        <w:t xml:space="preserve">Ν                                                          </w:t>
      </w:r>
    </w:p>
    <w:tbl>
      <w:tblPr>
        <w:tblStyle w:val="TableNormal"/>
        <w:tblW w:w="612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tblPr>
      <w:tblGrid>
        <w:gridCol w:w="6128"/>
      </w:tblGrid>
      <w:tr w:rsidR="001E3218" w:rsidRPr="00542C9B" w:rsidTr="001E3218">
        <w:tblPrEx>
          <w:tblCellMar>
            <w:top w:w="0" w:type="dxa"/>
            <w:left w:w="0" w:type="dxa"/>
            <w:bottom w:w="0" w:type="dxa"/>
            <w:right w:w="0" w:type="dxa"/>
          </w:tblCellMar>
        </w:tblPrEx>
        <w:trPr>
          <w:trHeight w:val="2508"/>
        </w:trPr>
        <w:tc>
          <w:tcPr>
            <w:tcW w:w="6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218" w:rsidRPr="001E3218" w:rsidRDefault="001E3218" w:rsidP="00871989">
            <w:pPr>
              <w:widowControl w:val="0"/>
              <w:suppressAutoHyphens/>
              <w:spacing w:before="16"/>
              <w:rPr>
                <w:lang w:val="el-GR"/>
              </w:rPr>
            </w:pPr>
            <w:r w:rsidRPr="001E3218">
              <w:rPr>
                <w:shd w:val="clear" w:color="auto" w:fill="C0C0C0"/>
                <w:lang w:val="el-GR"/>
              </w:rPr>
              <w:t>Θεσσαλονίκη</w:t>
            </w:r>
            <w:r w:rsidRPr="001E3218">
              <w:rPr>
                <w:lang w:val="el-GR"/>
              </w:rPr>
              <w:t>, 18</w:t>
            </w:r>
            <w:r w:rsidRPr="001E3218">
              <w:rPr>
                <w:shd w:val="clear" w:color="auto" w:fill="C0C0C0"/>
                <w:lang w:val="el-GR"/>
              </w:rPr>
              <w:t>/9/2018</w:t>
            </w:r>
          </w:p>
          <w:p w:rsidR="001E3218" w:rsidRPr="001E3218" w:rsidRDefault="001E3218" w:rsidP="00871989">
            <w:pPr>
              <w:widowControl w:val="0"/>
              <w:suppressAutoHyphens/>
              <w:spacing w:line="240" w:lineRule="exact"/>
              <w:rPr>
                <w:sz w:val="24"/>
                <w:szCs w:val="24"/>
                <w:lang w:val="el-GR"/>
              </w:rPr>
            </w:pPr>
          </w:p>
          <w:p w:rsidR="001E3218" w:rsidRPr="001E3218" w:rsidRDefault="001E3218" w:rsidP="00871989">
            <w:pPr>
              <w:widowControl w:val="0"/>
              <w:suppressAutoHyphens/>
              <w:rPr>
                <w:lang w:val="el-GR"/>
              </w:rPr>
            </w:pPr>
            <w:proofErr w:type="spellStart"/>
            <w:r w:rsidRPr="001E3218">
              <w:rPr>
                <w:lang w:val="el-GR"/>
              </w:rPr>
              <w:t>Αριθμ</w:t>
            </w:r>
            <w:proofErr w:type="spellEnd"/>
            <w:r w:rsidRPr="001E3218">
              <w:rPr>
                <w:lang w:val="el-GR"/>
              </w:rPr>
              <w:t xml:space="preserve">. </w:t>
            </w:r>
            <w:proofErr w:type="spellStart"/>
            <w:r w:rsidRPr="001E3218">
              <w:rPr>
                <w:lang w:val="el-GR"/>
              </w:rPr>
              <w:t>Πρωτ</w:t>
            </w:r>
            <w:proofErr w:type="spellEnd"/>
            <w:r>
              <w:rPr>
                <w:lang w:val="fr-FR"/>
              </w:rPr>
              <w:t>. : 260 / 18-9-2018</w:t>
            </w:r>
          </w:p>
          <w:p w:rsidR="001E3218" w:rsidRPr="001E3218" w:rsidRDefault="001E3218" w:rsidP="00871989">
            <w:pPr>
              <w:widowControl w:val="0"/>
              <w:suppressAutoHyphens/>
              <w:spacing w:line="200" w:lineRule="exact"/>
              <w:rPr>
                <w:lang w:val="el-GR"/>
              </w:rPr>
            </w:pPr>
          </w:p>
          <w:p w:rsidR="001E3218" w:rsidRDefault="001E3218" w:rsidP="00871989">
            <w:pPr>
              <w:widowControl w:val="0"/>
              <w:suppressAutoHyphens/>
              <w:ind w:right="954"/>
              <w:rPr>
                <w:sz w:val="24"/>
                <w:szCs w:val="24"/>
              </w:rPr>
            </w:pPr>
            <w:r w:rsidRPr="00542C9B">
              <w:rPr>
                <w:sz w:val="24"/>
                <w:szCs w:val="24"/>
                <w:lang w:val="el-GR"/>
              </w:rPr>
              <w:t xml:space="preserve">Προς : Δ/νση Α/ΘΜΙΑΣ </w:t>
            </w:r>
          </w:p>
          <w:p w:rsidR="001E3218" w:rsidRPr="001E3218" w:rsidRDefault="001E3218" w:rsidP="00871989">
            <w:pPr>
              <w:widowControl w:val="0"/>
              <w:suppressAutoHyphens/>
              <w:ind w:right="954"/>
              <w:rPr>
                <w:sz w:val="24"/>
                <w:szCs w:val="24"/>
                <w:shd w:val="clear" w:color="auto" w:fill="C0C0C0"/>
                <w:lang w:val="el-GR"/>
              </w:rPr>
            </w:pPr>
            <w:proofErr w:type="spellStart"/>
            <w:r w:rsidRPr="00542C9B">
              <w:rPr>
                <w:sz w:val="24"/>
                <w:szCs w:val="24"/>
                <w:lang w:val="el-GR"/>
              </w:rPr>
              <w:t>Εκπ</w:t>
            </w:r>
            <w:proofErr w:type="spellEnd"/>
            <w:r w:rsidRPr="00542C9B">
              <w:rPr>
                <w:sz w:val="24"/>
                <w:szCs w:val="24"/>
                <w:lang w:val="el-GR"/>
              </w:rPr>
              <w:t>/σης</w:t>
            </w:r>
            <w:r>
              <w:rPr>
                <w:sz w:val="24"/>
                <w:szCs w:val="24"/>
                <w:shd w:val="clear" w:color="auto" w:fill="C0C0C0"/>
                <w:lang w:val="el-GR"/>
              </w:rPr>
              <w:t xml:space="preserve"> </w:t>
            </w:r>
            <w:proofErr w:type="spellStart"/>
            <w:r>
              <w:rPr>
                <w:sz w:val="24"/>
                <w:szCs w:val="24"/>
                <w:shd w:val="clear" w:color="auto" w:fill="C0C0C0"/>
                <w:lang w:val="el-GR"/>
              </w:rPr>
              <w:t>Αν.</w:t>
            </w:r>
            <w:r w:rsidRPr="00542C9B">
              <w:rPr>
                <w:sz w:val="24"/>
                <w:szCs w:val="24"/>
                <w:shd w:val="clear" w:color="auto" w:fill="C0C0C0"/>
                <w:lang w:val="el-GR"/>
              </w:rPr>
              <w:t>Θεσ</w:t>
            </w:r>
            <w:proofErr w:type="spellEnd"/>
            <w:r w:rsidRPr="00542C9B">
              <w:rPr>
                <w:sz w:val="24"/>
                <w:szCs w:val="24"/>
                <w:shd w:val="clear" w:color="auto" w:fill="C0C0C0"/>
                <w:lang w:val="el-GR"/>
              </w:rPr>
              <w:t>/νίκης</w:t>
            </w:r>
          </w:p>
          <w:p w:rsidR="001E3218" w:rsidRPr="00542C9B" w:rsidRDefault="001E3218" w:rsidP="00871989">
            <w:pPr>
              <w:widowControl w:val="0"/>
              <w:suppressAutoHyphens/>
              <w:ind w:right="954"/>
              <w:rPr>
                <w:lang w:val="el-GR"/>
              </w:rPr>
            </w:pPr>
            <w:r w:rsidRPr="00542C9B">
              <w:rPr>
                <w:lang w:val="el-GR"/>
              </w:rPr>
              <w:t>Γραφείο ευρωπαϊκών προγραμμάτων</w:t>
            </w:r>
          </w:p>
          <w:p w:rsidR="001E3218" w:rsidRPr="00542C9B" w:rsidRDefault="001E3218" w:rsidP="00871989">
            <w:pPr>
              <w:widowControl w:val="0"/>
              <w:suppressAutoHyphens/>
              <w:ind w:right="954"/>
              <w:jc w:val="right"/>
              <w:rPr>
                <w:lang w:val="el-GR"/>
              </w:rPr>
            </w:pPr>
          </w:p>
          <w:p w:rsidR="001E3218" w:rsidRPr="00542C9B" w:rsidRDefault="001E3218" w:rsidP="00871989">
            <w:pPr>
              <w:widowControl w:val="0"/>
              <w:suppressAutoHyphens/>
              <w:spacing w:line="292" w:lineRule="exact"/>
              <w:rPr>
                <w:lang w:val="el-GR"/>
              </w:rPr>
            </w:pPr>
            <w:r w:rsidRPr="00542C9B">
              <w:rPr>
                <w:lang w:val="el-GR"/>
              </w:rPr>
              <w:t>Κοινοποίηση</w:t>
            </w:r>
            <w:r w:rsidRPr="00542C9B">
              <w:rPr>
                <w:b/>
                <w:bCs/>
                <w:lang w:val="el-GR"/>
              </w:rPr>
              <w:t>: ΓΡΑΦΕΙΑ ΓΕΝΙΚΟΥ ΤΟΥΡΙΣΜΟΥ</w:t>
            </w:r>
          </w:p>
        </w:tc>
      </w:tr>
    </w:tbl>
    <w:p w:rsidR="001E3218" w:rsidRPr="001E3218" w:rsidRDefault="001E3218" w:rsidP="001E3218">
      <w:pPr>
        <w:widowControl w:val="0"/>
        <w:pBdr>
          <w:top w:val="nil"/>
        </w:pBdr>
        <w:suppressAutoHyphens/>
        <w:spacing w:after="0" w:line="240" w:lineRule="auto"/>
        <w:rPr>
          <w:position w:val="32"/>
          <w:sz w:val="24"/>
          <w:szCs w:val="24"/>
        </w:rPr>
      </w:pPr>
    </w:p>
    <w:p w:rsidR="001E3218" w:rsidRPr="00542C9B" w:rsidRDefault="001E3218" w:rsidP="001E3218">
      <w:pPr>
        <w:widowControl w:val="0"/>
        <w:pBdr>
          <w:top w:val="nil"/>
        </w:pBdr>
        <w:suppressAutoHyphens/>
        <w:spacing w:before="2" w:after="0" w:line="240" w:lineRule="auto"/>
        <w:rPr>
          <w:sz w:val="24"/>
          <w:szCs w:val="24"/>
          <w:lang w:val="el-GR"/>
        </w:rPr>
      </w:pPr>
      <w:r w:rsidRPr="00542C9B">
        <w:rPr>
          <w:spacing w:val="-1"/>
          <w:sz w:val="24"/>
          <w:szCs w:val="24"/>
          <w:lang w:val="el-GR"/>
        </w:rPr>
        <w:t>Π</w:t>
      </w:r>
      <w:r w:rsidRPr="00542C9B">
        <w:rPr>
          <w:sz w:val="24"/>
          <w:szCs w:val="24"/>
          <w:lang w:val="el-GR"/>
        </w:rPr>
        <w:t>Ε</w:t>
      </w:r>
      <w:r w:rsidRPr="00542C9B">
        <w:rPr>
          <w:spacing w:val="1"/>
          <w:sz w:val="24"/>
          <w:szCs w:val="24"/>
          <w:lang w:val="el-GR"/>
        </w:rPr>
        <w:t>Ρ</w:t>
      </w:r>
      <w:r w:rsidRPr="00542C9B">
        <w:rPr>
          <w:sz w:val="24"/>
          <w:szCs w:val="24"/>
          <w:lang w:val="el-GR"/>
        </w:rPr>
        <w:t xml:space="preserve">ΙΦ/ΚΗ </w:t>
      </w:r>
      <w:r w:rsidRPr="00542C9B">
        <w:rPr>
          <w:spacing w:val="-1"/>
          <w:sz w:val="24"/>
          <w:szCs w:val="24"/>
          <w:lang w:val="el-GR"/>
        </w:rPr>
        <w:t>Δ</w:t>
      </w:r>
      <w:r w:rsidRPr="00542C9B">
        <w:rPr>
          <w:spacing w:val="1"/>
          <w:sz w:val="24"/>
          <w:szCs w:val="24"/>
          <w:lang w:val="el-GR"/>
        </w:rPr>
        <w:t>/Ν</w:t>
      </w:r>
      <w:r w:rsidRPr="00542C9B">
        <w:rPr>
          <w:sz w:val="24"/>
          <w:szCs w:val="24"/>
          <w:lang w:val="el-GR"/>
        </w:rPr>
        <w:t>ΣΗ Π/ΘΜΙΑΣ &amp;</w:t>
      </w:r>
      <w:r w:rsidRPr="001E3218">
        <w:rPr>
          <w:sz w:val="24"/>
          <w:szCs w:val="24"/>
          <w:lang w:val="el-GR"/>
        </w:rPr>
        <w:t xml:space="preserve"> </w:t>
      </w:r>
      <w:r w:rsidRPr="00542C9B">
        <w:rPr>
          <w:sz w:val="24"/>
          <w:szCs w:val="24"/>
          <w:lang w:val="el-GR"/>
        </w:rPr>
        <w:t>Δ/ΘΜΙΑΣ</w:t>
      </w:r>
      <w:r w:rsidRPr="001E3218">
        <w:rPr>
          <w:sz w:val="24"/>
          <w:szCs w:val="24"/>
          <w:lang w:val="el-GR"/>
        </w:rPr>
        <w:t xml:space="preserve"> </w:t>
      </w:r>
      <w:r w:rsidRPr="00542C9B">
        <w:rPr>
          <w:spacing w:val="-2"/>
          <w:sz w:val="24"/>
          <w:szCs w:val="24"/>
          <w:lang w:val="el-GR"/>
        </w:rPr>
        <w:t>Ε</w:t>
      </w:r>
      <w:r w:rsidRPr="00542C9B">
        <w:rPr>
          <w:sz w:val="24"/>
          <w:szCs w:val="24"/>
          <w:lang w:val="el-GR"/>
        </w:rPr>
        <w:t>Κ</w:t>
      </w:r>
      <w:r w:rsidRPr="00542C9B">
        <w:rPr>
          <w:spacing w:val="-1"/>
          <w:sz w:val="24"/>
          <w:szCs w:val="24"/>
          <w:lang w:val="el-GR"/>
        </w:rPr>
        <w:t>Π</w:t>
      </w:r>
      <w:r w:rsidRPr="00542C9B">
        <w:rPr>
          <w:spacing w:val="1"/>
          <w:sz w:val="24"/>
          <w:szCs w:val="24"/>
          <w:lang w:val="el-GR"/>
        </w:rPr>
        <w:t>/</w:t>
      </w:r>
      <w:r w:rsidRPr="00542C9B">
        <w:rPr>
          <w:sz w:val="24"/>
          <w:szCs w:val="24"/>
          <w:lang w:val="el-GR"/>
        </w:rPr>
        <w:t xml:space="preserve">ΣΗΣ </w:t>
      </w:r>
    </w:p>
    <w:p w:rsidR="001E3218" w:rsidRPr="00542C9B" w:rsidRDefault="001E3218" w:rsidP="001E3218">
      <w:pPr>
        <w:widowControl w:val="0"/>
        <w:pBdr>
          <w:top w:val="nil"/>
        </w:pBdr>
        <w:suppressAutoHyphens/>
        <w:spacing w:before="2" w:after="0" w:line="240" w:lineRule="auto"/>
        <w:rPr>
          <w:sz w:val="24"/>
          <w:szCs w:val="24"/>
          <w:lang w:val="el-GR"/>
        </w:rPr>
      </w:pPr>
      <w:r w:rsidRPr="00542C9B">
        <w:rPr>
          <w:sz w:val="24"/>
          <w:szCs w:val="24"/>
          <w:lang w:val="el-GR"/>
        </w:rPr>
        <w:t xml:space="preserve">                    Κ.</w:t>
      </w:r>
      <w:r w:rsidRPr="00542C9B">
        <w:rPr>
          <w:spacing w:val="-1"/>
          <w:sz w:val="24"/>
          <w:szCs w:val="24"/>
          <w:lang w:val="el-GR"/>
        </w:rPr>
        <w:t>Μ</w:t>
      </w:r>
      <w:r w:rsidRPr="00542C9B">
        <w:rPr>
          <w:sz w:val="24"/>
          <w:szCs w:val="24"/>
          <w:lang w:val="el-GR"/>
        </w:rPr>
        <w:t>ΑΚΕΔ</w:t>
      </w:r>
      <w:r w:rsidRPr="00542C9B">
        <w:rPr>
          <w:spacing w:val="-1"/>
          <w:sz w:val="24"/>
          <w:szCs w:val="24"/>
          <w:lang w:val="el-GR"/>
        </w:rPr>
        <w:t>Ο</w:t>
      </w:r>
      <w:r w:rsidRPr="00542C9B">
        <w:rPr>
          <w:spacing w:val="1"/>
          <w:sz w:val="24"/>
          <w:szCs w:val="24"/>
          <w:lang w:val="el-GR"/>
        </w:rPr>
        <w:t>Ν</w:t>
      </w:r>
      <w:r w:rsidRPr="00542C9B">
        <w:rPr>
          <w:sz w:val="24"/>
          <w:szCs w:val="24"/>
          <w:lang w:val="el-GR"/>
        </w:rPr>
        <w:t xml:space="preserve">ΙΑΣ </w:t>
      </w:r>
    </w:p>
    <w:p w:rsidR="001E3218" w:rsidRPr="00542C9B" w:rsidRDefault="001E3218" w:rsidP="001E3218">
      <w:pPr>
        <w:widowControl w:val="0"/>
        <w:pBdr>
          <w:top w:val="nil"/>
        </w:pBdr>
        <w:suppressAutoHyphens/>
        <w:spacing w:before="2" w:after="0" w:line="240" w:lineRule="auto"/>
        <w:rPr>
          <w:sz w:val="24"/>
          <w:szCs w:val="24"/>
          <w:lang w:val="el-GR"/>
        </w:rPr>
      </w:pPr>
      <w:r w:rsidRPr="00542C9B">
        <w:rPr>
          <w:spacing w:val="-1"/>
          <w:sz w:val="24"/>
          <w:szCs w:val="24"/>
          <w:lang w:val="el-GR"/>
        </w:rPr>
        <w:t>Δ</w:t>
      </w:r>
      <w:r w:rsidRPr="00542C9B">
        <w:rPr>
          <w:spacing w:val="1"/>
          <w:sz w:val="24"/>
          <w:szCs w:val="24"/>
          <w:lang w:val="el-GR"/>
        </w:rPr>
        <w:t>/Ν</w:t>
      </w:r>
      <w:r w:rsidRPr="00542C9B">
        <w:rPr>
          <w:sz w:val="24"/>
          <w:szCs w:val="24"/>
          <w:lang w:val="el-GR"/>
        </w:rPr>
        <w:t xml:space="preserve">ΣΗ </w:t>
      </w:r>
      <w:r w:rsidRPr="00542C9B">
        <w:rPr>
          <w:sz w:val="24"/>
          <w:szCs w:val="24"/>
          <w:shd w:val="clear" w:color="auto" w:fill="C0C0C0"/>
          <w:lang w:val="el-GR"/>
        </w:rPr>
        <w:t>Α/</w:t>
      </w:r>
      <w:r w:rsidRPr="00542C9B">
        <w:rPr>
          <w:sz w:val="24"/>
          <w:szCs w:val="24"/>
          <w:lang w:val="el-GR"/>
        </w:rPr>
        <w:t>Θ</w:t>
      </w:r>
      <w:r w:rsidRPr="00542C9B">
        <w:rPr>
          <w:spacing w:val="1"/>
          <w:sz w:val="24"/>
          <w:szCs w:val="24"/>
          <w:lang w:val="el-GR"/>
        </w:rPr>
        <w:t>Μ</w:t>
      </w:r>
      <w:r w:rsidRPr="00542C9B">
        <w:rPr>
          <w:sz w:val="24"/>
          <w:szCs w:val="24"/>
          <w:lang w:val="el-GR"/>
        </w:rPr>
        <w:t>ΙΑΣ</w:t>
      </w:r>
      <w:r w:rsidRPr="00542C9B">
        <w:rPr>
          <w:spacing w:val="-2"/>
          <w:sz w:val="24"/>
          <w:szCs w:val="24"/>
          <w:lang w:val="el-GR"/>
        </w:rPr>
        <w:t>Ε</w:t>
      </w:r>
      <w:r w:rsidRPr="00542C9B">
        <w:rPr>
          <w:sz w:val="24"/>
          <w:szCs w:val="24"/>
          <w:lang w:val="el-GR"/>
        </w:rPr>
        <w:t>Κ</w:t>
      </w:r>
      <w:r w:rsidRPr="00542C9B">
        <w:rPr>
          <w:spacing w:val="-1"/>
          <w:sz w:val="24"/>
          <w:szCs w:val="24"/>
          <w:lang w:val="el-GR"/>
        </w:rPr>
        <w:t>Π</w:t>
      </w:r>
      <w:r w:rsidRPr="00542C9B">
        <w:rPr>
          <w:sz w:val="24"/>
          <w:szCs w:val="24"/>
          <w:lang w:val="el-GR"/>
        </w:rPr>
        <w:t>ΑΙ</w:t>
      </w:r>
      <w:r w:rsidRPr="00542C9B">
        <w:rPr>
          <w:spacing w:val="-1"/>
          <w:sz w:val="24"/>
          <w:szCs w:val="24"/>
          <w:lang w:val="el-GR"/>
        </w:rPr>
        <w:t>Δ</w:t>
      </w:r>
      <w:r w:rsidRPr="00542C9B">
        <w:rPr>
          <w:sz w:val="24"/>
          <w:szCs w:val="24"/>
          <w:lang w:val="el-GR"/>
        </w:rPr>
        <w:t>Ε</w:t>
      </w:r>
      <w:r w:rsidRPr="00542C9B">
        <w:rPr>
          <w:spacing w:val="1"/>
          <w:sz w:val="24"/>
          <w:szCs w:val="24"/>
          <w:lang w:val="el-GR"/>
        </w:rPr>
        <w:t>Υ</w:t>
      </w:r>
      <w:r w:rsidRPr="00542C9B">
        <w:rPr>
          <w:sz w:val="24"/>
          <w:szCs w:val="24"/>
          <w:lang w:val="el-GR"/>
        </w:rPr>
        <w:t xml:space="preserve">ΣΗΣ ΑΝ. ΘΕΣ/ΝΙΚΗΣ </w:t>
      </w:r>
    </w:p>
    <w:p w:rsidR="001E3218" w:rsidRPr="00542C9B" w:rsidRDefault="001E3218" w:rsidP="001E3218">
      <w:pPr>
        <w:widowControl w:val="0"/>
        <w:pBdr>
          <w:top w:val="nil"/>
        </w:pBdr>
        <w:suppressAutoHyphens/>
        <w:spacing w:before="2" w:after="0" w:line="240" w:lineRule="auto"/>
        <w:rPr>
          <w:sz w:val="24"/>
          <w:szCs w:val="24"/>
          <w:lang w:val="el-GR"/>
        </w:rPr>
      </w:pPr>
      <w:r w:rsidRPr="00542C9B">
        <w:rPr>
          <w:sz w:val="24"/>
          <w:szCs w:val="24"/>
          <w:shd w:val="clear" w:color="auto" w:fill="C0C0C0"/>
          <w:lang w:val="el-GR"/>
        </w:rPr>
        <w:t xml:space="preserve">61ο ΔΗΜΟΤΙΚΟ ΣΧΟΛΕΙΟ </w:t>
      </w:r>
      <w:r w:rsidRPr="00542C9B">
        <w:rPr>
          <w:sz w:val="24"/>
          <w:szCs w:val="24"/>
          <w:lang w:val="el-GR"/>
        </w:rPr>
        <w:t>ΘΕΣ/ΝΙΚΗΣ</w:t>
      </w:r>
    </w:p>
    <w:p w:rsidR="001E3218" w:rsidRPr="00542C9B" w:rsidRDefault="001E3218" w:rsidP="001E3218">
      <w:pPr>
        <w:widowControl w:val="0"/>
        <w:pBdr>
          <w:top w:val="nil"/>
        </w:pBdr>
        <w:suppressAutoHyphens/>
        <w:spacing w:before="2" w:after="0" w:line="240" w:lineRule="auto"/>
        <w:rPr>
          <w:sz w:val="24"/>
          <w:szCs w:val="24"/>
          <w:lang w:val="el-GR"/>
        </w:rPr>
      </w:pPr>
    </w:p>
    <w:p w:rsidR="001E3218" w:rsidRPr="00542C9B" w:rsidRDefault="001E3218" w:rsidP="001E3218">
      <w:pPr>
        <w:pBdr>
          <w:top w:val="nil"/>
        </w:pBdr>
        <w:suppressAutoHyphens/>
        <w:spacing w:after="0" w:line="240" w:lineRule="auto"/>
        <w:rPr>
          <w:lang w:val="el-GR"/>
        </w:rPr>
      </w:pPr>
      <w:proofErr w:type="spellStart"/>
      <w:r w:rsidRPr="00542C9B">
        <w:rPr>
          <w:lang w:val="el-GR"/>
        </w:rPr>
        <w:t>Ταχ</w:t>
      </w:r>
      <w:proofErr w:type="spellEnd"/>
      <w:r w:rsidRPr="00542C9B">
        <w:rPr>
          <w:lang w:val="el-GR"/>
        </w:rPr>
        <w:t>. Δ/νση : Αρχαιοτήτων 3</w:t>
      </w:r>
    </w:p>
    <w:p w:rsidR="001E3218" w:rsidRPr="001E3218" w:rsidRDefault="001E3218" w:rsidP="001E3218">
      <w:pPr>
        <w:pBdr>
          <w:top w:val="nil"/>
        </w:pBdr>
        <w:suppressAutoHyphens/>
        <w:spacing w:after="0" w:line="240" w:lineRule="auto"/>
        <w:rPr>
          <w:lang w:val="el-GR"/>
        </w:rPr>
      </w:pPr>
      <w:r w:rsidRPr="00542C9B">
        <w:rPr>
          <w:lang w:val="el-GR"/>
        </w:rPr>
        <w:t xml:space="preserve">Τ.Κ.          </w:t>
      </w:r>
      <w:r>
        <w:t xml:space="preserve">  </w:t>
      </w:r>
      <w:r w:rsidRPr="00542C9B">
        <w:rPr>
          <w:lang w:val="el-GR"/>
        </w:rPr>
        <w:t xml:space="preserve">  </w:t>
      </w:r>
      <w:r w:rsidRPr="001E3218">
        <w:rPr>
          <w:lang w:val="el-GR"/>
        </w:rPr>
        <w:t xml:space="preserve">: </w:t>
      </w:r>
      <w:r w:rsidRPr="001E3218">
        <w:rPr>
          <w:shd w:val="clear" w:color="auto" w:fill="C0C0C0"/>
          <w:lang w:val="el-GR"/>
        </w:rPr>
        <w:t>54632</w:t>
      </w:r>
    </w:p>
    <w:p w:rsidR="001E3218" w:rsidRPr="00542C9B" w:rsidRDefault="001E3218" w:rsidP="001E3218">
      <w:pPr>
        <w:pBdr>
          <w:top w:val="nil"/>
        </w:pBdr>
        <w:suppressAutoHyphens/>
        <w:spacing w:after="0" w:line="240" w:lineRule="auto"/>
        <w:rPr>
          <w:lang w:val="el-GR"/>
        </w:rPr>
      </w:pPr>
      <w:r w:rsidRPr="00542C9B">
        <w:rPr>
          <w:lang w:val="el-GR"/>
        </w:rPr>
        <w:t xml:space="preserve">Πληροφορίες  : </w:t>
      </w:r>
      <w:r w:rsidRPr="00542C9B">
        <w:rPr>
          <w:shd w:val="clear" w:color="auto" w:fill="C0C0C0"/>
          <w:lang w:val="el-GR"/>
        </w:rPr>
        <w:t xml:space="preserve">κα </w:t>
      </w:r>
      <w:proofErr w:type="spellStart"/>
      <w:r w:rsidRPr="00542C9B">
        <w:rPr>
          <w:shd w:val="clear" w:color="auto" w:fill="C0C0C0"/>
          <w:lang w:val="el-GR"/>
        </w:rPr>
        <w:t>Δινοπούλου</w:t>
      </w:r>
      <w:proofErr w:type="spellEnd"/>
      <w:r w:rsidRPr="00542C9B">
        <w:rPr>
          <w:shd w:val="clear" w:color="auto" w:fill="C0C0C0"/>
          <w:lang w:val="el-GR"/>
        </w:rPr>
        <w:t xml:space="preserve"> Αναστασία</w:t>
      </w:r>
    </w:p>
    <w:p w:rsidR="001E3218" w:rsidRPr="00542C9B" w:rsidRDefault="001E3218" w:rsidP="001E3218">
      <w:pPr>
        <w:pBdr>
          <w:top w:val="nil"/>
        </w:pBdr>
        <w:suppressAutoHyphens/>
        <w:spacing w:after="0" w:line="240" w:lineRule="auto"/>
        <w:rPr>
          <w:lang w:val="el-GR"/>
        </w:rPr>
      </w:pPr>
      <w:r>
        <w:rPr>
          <w:lang w:val="el-GR"/>
        </w:rPr>
        <w:t xml:space="preserve">Τηλέφωνο  </w:t>
      </w:r>
      <w:r w:rsidRPr="00542C9B">
        <w:rPr>
          <w:lang w:val="el-GR"/>
        </w:rPr>
        <w:t xml:space="preserve">: </w:t>
      </w:r>
      <w:r w:rsidRPr="00542C9B">
        <w:rPr>
          <w:shd w:val="clear" w:color="auto" w:fill="C0C0C0"/>
          <w:lang w:val="el-GR"/>
        </w:rPr>
        <w:t>2310 623318</w:t>
      </w:r>
    </w:p>
    <w:p w:rsidR="001E3218" w:rsidRDefault="001E3218" w:rsidP="001E3218">
      <w:pPr>
        <w:pBdr>
          <w:top w:val="nil"/>
        </w:pBdr>
        <w:suppressAutoHyphens/>
        <w:spacing w:after="0" w:line="240" w:lineRule="auto"/>
      </w:pPr>
      <w:r>
        <w:t xml:space="preserve">FAX              : </w:t>
      </w:r>
      <w:r>
        <w:rPr>
          <w:shd w:val="clear" w:color="auto" w:fill="C0C0C0"/>
        </w:rPr>
        <w:t>2310 623318</w:t>
      </w:r>
    </w:p>
    <w:p w:rsidR="001E3218" w:rsidRDefault="001E3218" w:rsidP="001E3218">
      <w:pPr>
        <w:pBdr>
          <w:top w:val="nil"/>
        </w:pBdr>
        <w:suppressAutoHyphens/>
        <w:spacing w:after="0" w:line="240" w:lineRule="auto"/>
      </w:pPr>
      <w:r>
        <w:t xml:space="preserve">E-mail          : </w:t>
      </w:r>
      <w:r>
        <w:rPr>
          <w:shd w:val="clear" w:color="auto" w:fill="C0C0C0"/>
        </w:rPr>
        <w:t>mail@61dim-thess.thess.sch.gr</w:t>
      </w:r>
    </w:p>
    <w:p w:rsidR="001E3218" w:rsidRDefault="001E3218" w:rsidP="001E3218">
      <w:pPr>
        <w:widowControl w:val="0"/>
        <w:suppressAutoHyphens/>
        <w:spacing w:after="0" w:line="240" w:lineRule="auto"/>
        <w:ind w:right="135"/>
        <w:jc w:val="both"/>
        <w:rPr>
          <w:b/>
          <w:bCs/>
        </w:rPr>
      </w:pPr>
    </w:p>
    <w:p w:rsidR="001E3218" w:rsidRDefault="001E3218" w:rsidP="001E3218">
      <w:pPr>
        <w:widowControl w:val="0"/>
        <w:suppressAutoHyphens/>
        <w:spacing w:after="0" w:line="240" w:lineRule="auto"/>
        <w:ind w:right="135"/>
        <w:jc w:val="both"/>
        <w:rPr>
          <w:b/>
          <w:bCs/>
        </w:rPr>
      </w:pPr>
    </w:p>
    <w:p w:rsidR="001E3218" w:rsidRPr="00542C9B" w:rsidRDefault="001E3218" w:rsidP="001E3218">
      <w:pPr>
        <w:widowControl w:val="0"/>
        <w:suppressAutoHyphens/>
        <w:spacing w:after="0" w:line="240" w:lineRule="auto"/>
        <w:ind w:right="135"/>
        <w:jc w:val="both"/>
        <w:rPr>
          <w:b/>
          <w:bCs/>
          <w:lang w:val="el-GR"/>
        </w:rPr>
      </w:pPr>
      <w:r w:rsidRPr="00542C9B">
        <w:rPr>
          <w:b/>
          <w:bCs/>
          <w:lang w:val="el-GR"/>
        </w:rPr>
        <w:t xml:space="preserve">Θέμα : «Πρόσκληση κατάθεσης οικονομικής προσφοράς για μετακίνηση σε Ευρωπαϊκό Πρόγραμμα </w:t>
      </w:r>
      <w:r w:rsidRPr="00542C9B">
        <w:rPr>
          <w:b/>
          <w:bCs/>
          <w:i/>
          <w:iCs/>
          <w:lang w:val="el-GR"/>
        </w:rPr>
        <w:t>Διά Βίου Μάθησης Δράση</w:t>
      </w:r>
      <w:r w:rsidRPr="00542C9B">
        <w:rPr>
          <w:b/>
          <w:bCs/>
          <w:lang w:val="el-GR"/>
        </w:rPr>
        <w:t>:</w:t>
      </w:r>
      <w:r w:rsidRPr="001E3218">
        <w:rPr>
          <w:b/>
          <w:bCs/>
          <w:lang w:val="el-GR"/>
        </w:rPr>
        <w:t xml:space="preserve"> </w:t>
      </w:r>
      <w:proofErr w:type="spellStart"/>
      <w:r w:rsidRPr="00542C9B">
        <w:rPr>
          <w:shd w:val="clear" w:color="auto" w:fill="C0C0C0"/>
          <w:lang w:val="el-GR"/>
        </w:rPr>
        <w:t>Εράσμους</w:t>
      </w:r>
      <w:proofErr w:type="spellEnd"/>
      <w:r w:rsidRPr="00542C9B">
        <w:rPr>
          <w:shd w:val="clear" w:color="auto" w:fill="C0C0C0"/>
          <w:lang w:val="el-GR"/>
        </w:rPr>
        <w:t>+, ΚΑ1</w:t>
      </w:r>
      <w:r w:rsidRPr="001E3218">
        <w:rPr>
          <w:shd w:val="clear" w:color="auto" w:fill="C0C0C0"/>
          <w:lang w:val="el-GR"/>
        </w:rPr>
        <w:t xml:space="preserve">, </w:t>
      </w:r>
      <w:proofErr w:type="spellStart"/>
      <w:r w:rsidRPr="00542C9B">
        <w:rPr>
          <w:b/>
          <w:bCs/>
          <w:lang w:val="el-GR"/>
        </w:rPr>
        <w:t>Μαθησιακή</w:t>
      </w:r>
      <w:proofErr w:type="spellEnd"/>
      <w:r w:rsidRPr="00542C9B">
        <w:rPr>
          <w:b/>
          <w:bCs/>
          <w:lang w:val="el-GR"/>
        </w:rPr>
        <w:t xml:space="preserve"> </w:t>
      </w:r>
      <w:proofErr w:type="spellStart"/>
      <w:r w:rsidRPr="00542C9B">
        <w:rPr>
          <w:b/>
          <w:bCs/>
          <w:lang w:val="el-GR"/>
        </w:rPr>
        <w:t>Κινητικότητα</w:t>
      </w:r>
      <w:proofErr w:type="spellEnd"/>
      <w:r w:rsidRPr="00542C9B">
        <w:rPr>
          <w:b/>
          <w:bCs/>
          <w:lang w:val="el-GR"/>
        </w:rPr>
        <w:t xml:space="preserve"> </w:t>
      </w:r>
      <w:proofErr w:type="spellStart"/>
      <w:r w:rsidRPr="00542C9B">
        <w:rPr>
          <w:b/>
          <w:bCs/>
          <w:lang w:val="el-GR"/>
        </w:rPr>
        <w:t>Ατόμων</w:t>
      </w:r>
      <w:proofErr w:type="spellEnd"/>
      <w:r>
        <w:rPr>
          <w:b/>
          <w:bCs/>
          <w:lang w:val="it-IT"/>
        </w:rPr>
        <w:t>»</w:t>
      </w:r>
    </w:p>
    <w:p w:rsidR="001E3218" w:rsidRPr="00542C9B" w:rsidRDefault="001E3218" w:rsidP="001E3218">
      <w:pPr>
        <w:widowControl w:val="0"/>
        <w:suppressAutoHyphens/>
        <w:spacing w:before="15" w:after="100" w:line="240" w:lineRule="exact"/>
        <w:rPr>
          <w:rFonts w:ascii="Trebuchet MS" w:eastAsia="Trebuchet MS" w:hAnsi="Trebuchet MS" w:cs="Trebuchet MS"/>
          <w:sz w:val="24"/>
          <w:szCs w:val="24"/>
          <w:lang w:val="el-GR"/>
        </w:rPr>
      </w:pPr>
    </w:p>
    <w:p w:rsidR="001E3218" w:rsidRPr="00542C9B" w:rsidRDefault="001E3218" w:rsidP="001E3218">
      <w:pPr>
        <w:spacing w:after="100" w:line="240" w:lineRule="auto"/>
        <w:rPr>
          <w:lang w:val="el-GR"/>
        </w:rPr>
      </w:pPr>
      <w:r w:rsidRPr="00542C9B">
        <w:rPr>
          <w:lang w:val="el-GR"/>
        </w:rPr>
        <w:t xml:space="preserve">Το </w:t>
      </w:r>
      <w:r w:rsidRPr="00542C9B">
        <w:rPr>
          <w:shd w:val="clear" w:color="auto" w:fill="C0C0C0"/>
          <w:lang w:val="el-GR"/>
        </w:rPr>
        <w:t>61</w:t>
      </w:r>
      <w:r>
        <w:rPr>
          <w:shd w:val="clear" w:color="auto" w:fill="C0C0C0"/>
        </w:rPr>
        <w:t>o</w:t>
      </w:r>
      <w:r w:rsidRPr="00542C9B">
        <w:rPr>
          <w:shd w:val="clear" w:color="auto" w:fill="C0C0C0"/>
          <w:lang w:val="el-GR"/>
        </w:rPr>
        <w:t xml:space="preserve"> </w:t>
      </w:r>
      <w:proofErr w:type="spellStart"/>
      <w:r w:rsidRPr="00542C9B">
        <w:rPr>
          <w:shd w:val="clear" w:color="auto" w:fill="C0C0C0"/>
          <w:lang w:val="el-GR"/>
        </w:rPr>
        <w:t>Δημ</w:t>
      </w:r>
      <w:proofErr w:type="spellEnd"/>
      <w:r w:rsidRPr="00542C9B">
        <w:rPr>
          <w:shd w:val="clear" w:color="auto" w:fill="C0C0C0"/>
          <w:lang w:val="el-GR"/>
        </w:rPr>
        <w:t xml:space="preserve">. Σχ. </w:t>
      </w:r>
      <w:proofErr w:type="spellStart"/>
      <w:r w:rsidRPr="00542C9B">
        <w:rPr>
          <w:shd w:val="clear" w:color="auto" w:fill="C0C0C0"/>
          <w:lang w:val="el-GR"/>
        </w:rPr>
        <w:t>Θεσ</w:t>
      </w:r>
      <w:proofErr w:type="spellEnd"/>
      <w:r w:rsidRPr="00542C9B">
        <w:rPr>
          <w:shd w:val="clear" w:color="auto" w:fill="C0C0C0"/>
          <w:lang w:val="el-GR"/>
        </w:rPr>
        <w:t xml:space="preserve">/νίκης </w:t>
      </w:r>
      <w:r w:rsidRPr="00542C9B">
        <w:rPr>
          <w:lang w:val="el-GR"/>
        </w:rPr>
        <w:t xml:space="preserve">ζητά κατάθεση ενσφράγιστων προσφορών, σύμφωνα με την Υ.Α 129287/Γ2/02-12-2011, άρθρο 14, (ΦΕΚ 2769/τ.Β΄/02-12-2011) για την πραγματοποίηση μετακίνησης, στο </w:t>
      </w:r>
      <w:r w:rsidRPr="00542C9B">
        <w:rPr>
          <w:b/>
          <w:bCs/>
          <w:lang w:val="el-GR"/>
        </w:rPr>
        <w:t>Ελσίνκι της Φινλανδίας</w:t>
      </w:r>
      <w:r w:rsidRPr="00542C9B">
        <w:rPr>
          <w:lang w:val="el-GR"/>
        </w:rPr>
        <w:t>, στ</w:t>
      </w:r>
      <w:r>
        <w:t>o</w:t>
      </w:r>
      <w:r w:rsidRPr="00542C9B">
        <w:rPr>
          <w:lang w:val="el-GR"/>
        </w:rPr>
        <w:t xml:space="preserve"> </w:t>
      </w:r>
      <w:proofErr w:type="spellStart"/>
      <w:r w:rsidRPr="00542C9B">
        <w:rPr>
          <w:lang w:val="el-GR"/>
        </w:rPr>
        <w:t>πλαίσι</w:t>
      </w:r>
      <w:proofErr w:type="spellEnd"/>
      <w:r>
        <w:t>o</w:t>
      </w:r>
      <w:r w:rsidRPr="00542C9B">
        <w:rPr>
          <w:lang w:val="el-GR"/>
        </w:rPr>
        <w:t xml:space="preserve"> του Ευρωπαϊκού Προγράμματος Διά Βίου Μάθησης – </w:t>
      </w:r>
      <w:proofErr w:type="spellStart"/>
      <w:r w:rsidRPr="00542C9B">
        <w:rPr>
          <w:shd w:val="clear" w:color="auto" w:fill="C0C0C0"/>
          <w:lang w:val="el-GR"/>
        </w:rPr>
        <w:t>Εράσμους</w:t>
      </w:r>
      <w:proofErr w:type="spellEnd"/>
      <w:r w:rsidRPr="00542C9B">
        <w:rPr>
          <w:shd w:val="clear" w:color="auto" w:fill="C0C0C0"/>
          <w:lang w:val="el-GR"/>
        </w:rPr>
        <w:t>+, ΚΑ1,</w:t>
      </w:r>
      <w:r w:rsidRPr="001E3218">
        <w:rPr>
          <w:shd w:val="clear" w:color="auto" w:fill="C0C0C0"/>
          <w:lang w:val="el-GR"/>
        </w:rPr>
        <w:t xml:space="preserve"> </w:t>
      </w:r>
      <w:proofErr w:type="spellStart"/>
      <w:r w:rsidRPr="00542C9B">
        <w:rPr>
          <w:b/>
          <w:bCs/>
          <w:lang w:val="el-GR"/>
        </w:rPr>
        <w:t>Μαθησιακή</w:t>
      </w:r>
      <w:proofErr w:type="spellEnd"/>
      <w:r w:rsidRPr="00542C9B">
        <w:rPr>
          <w:b/>
          <w:bCs/>
          <w:lang w:val="el-GR"/>
        </w:rPr>
        <w:t xml:space="preserve"> </w:t>
      </w:r>
      <w:proofErr w:type="spellStart"/>
      <w:r w:rsidRPr="00542C9B">
        <w:rPr>
          <w:b/>
          <w:bCs/>
          <w:lang w:val="el-GR"/>
        </w:rPr>
        <w:t>Κινητικότητα</w:t>
      </w:r>
      <w:proofErr w:type="spellEnd"/>
      <w:r w:rsidRPr="00542C9B">
        <w:rPr>
          <w:b/>
          <w:bCs/>
          <w:lang w:val="el-GR"/>
        </w:rPr>
        <w:t xml:space="preserve"> </w:t>
      </w:r>
      <w:proofErr w:type="spellStart"/>
      <w:r w:rsidRPr="00542C9B">
        <w:rPr>
          <w:b/>
          <w:bCs/>
          <w:lang w:val="el-GR"/>
        </w:rPr>
        <w:t>Ατόμων</w:t>
      </w:r>
      <w:proofErr w:type="spellEnd"/>
      <w:r w:rsidRPr="001E3218">
        <w:rPr>
          <w:b/>
          <w:bCs/>
          <w:lang w:val="el-GR"/>
        </w:rPr>
        <w:t xml:space="preserve"> </w:t>
      </w:r>
      <w:r w:rsidRPr="00542C9B">
        <w:rPr>
          <w:lang w:val="el-GR"/>
        </w:rPr>
        <w:t xml:space="preserve">με κωδικό: </w:t>
      </w:r>
      <w:r w:rsidRPr="00542C9B">
        <w:rPr>
          <w:b/>
          <w:bCs/>
          <w:lang w:val="el-GR"/>
        </w:rPr>
        <w:t>2018-1-</w:t>
      </w:r>
      <w:r>
        <w:rPr>
          <w:b/>
          <w:bCs/>
        </w:rPr>
        <w:t>EL</w:t>
      </w:r>
      <w:r w:rsidRPr="00542C9B">
        <w:rPr>
          <w:b/>
          <w:bCs/>
          <w:lang w:val="el-GR"/>
        </w:rPr>
        <w:t>01-</w:t>
      </w:r>
      <w:r>
        <w:rPr>
          <w:b/>
          <w:bCs/>
        </w:rPr>
        <w:t>KA</w:t>
      </w:r>
      <w:r w:rsidRPr="00542C9B">
        <w:rPr>
          <w:b/>
          <w:bCs/>
          <w:lang w:val="el-GR"/>
        </w:rPr>
        <w:t>101-046911</w:t>
      </w:r>
      <w:r w:rsidRPr="00542C9B">
        <w:rPr>
          <w:lang w:val="el-GR"/>
        </w:rPr>
        <w:t xml:space="preserve"> και τίτλο: </w:t>
      </w:r>
      <w:r w:rsidRPr="00542C9B">
        <w:rPr>
          <w:b/>
          <w:bCs/>
          <w:lang w:val="el-GR"/>
        </w:rPr>
        <w:t>“</w:t>
      </w:r>
      <w:r>
        <w:rPr>
          <w:b/>
          <w:bCs/>
        </w:rPr>
        <w:t>Phenomenon</w:t>
      </w:r>
      <w:r w:rsidRPr="00542C9B">
        <w:rPr>
          <w:b/>
          <w:bCs/>
          <w:lang w:val="el-GR"/>
        </w:rPr>
        <w:t xml:space="preserve"> </w:t>
      </w:r>
      <w:r>
        <w:rPr>
          <w:b/>
          <w:bCs/>
        </w:rPr>
        <w:t>and</w:t>
      </w:r>
      <w:r w:rsidRPr="00542C9B">
        <w:rPr>
          <w:b/>
          <w:bCs/>
          <w:lang w:val="el-GR"/>
        </w:rPr>
        <w:t xml:space="preserve"> </w:t>
      </w:r>
      <w:r>
        <w:rPr>
          <w:b/>
          <w:bCs/>
        </w:rPr>
        <w:t>Skills</w:t>
      </w:r>
      <w:r w:rsidRPr="00542C9B">
        <w:rPr>
          <w:b/>
          <w:bCs/>
          <w:lang w:val="el-GR"/>
        </w:rPr>
        <w:t xml:space="preserve"> </w:t>
      </w:r>
      <w:r>
        <w:rPr>
          <w:b/>
          <w:bCs/>
        </w:rPr>
        <w:t>Based</w:t>
      </w:r>
      <w:r w:rsidRPr="00542C9B">
        <w:rPr>
          <w:b/>
          <w:bCs/>
          <w:lang w:val="el-GR"/>
        </w:rPr>
        <w:t xml:space="preserve"> </w:t>
      </w:r>
      <w:r>
        <w:rPr>
          <w:b/>
          <w:bCs/>
        </w:rPr>
        <w:t>Learning</w:t>
      </w:r>
      <w:r w:rsidRPr="00542C9B">
        <w:rPr>
          <w:b/>
          <w:bCs/>
          <w:lang w:val="el-GR"/>
        </w:rPr>
        <w:t xml:space="preserve"> </w:t>
      </w:r>
      <w:r>
        <w:rPr>
          <w:b/>
          <w:bCs/>
        </w:rPr>
        <w:t>in</w:t>
      </w:r>
      <w:r w:rsidRPr="00542C9B">
        <w:rPr>
          <w:b/>
          <w:bCs/>
          <w:lang w:val="el-GR"/>
        </w:rPr>
        <w:t xml:space="preserve"> 61</w:t>
      </w:r>
      <w:proofErr w:type="spellStart"/>
      <w:r>
        <w:rPr>
          <w:b/>
          <w:bCs/>
        </w:rPr>
        <w:t>st</w:t>
      </w:r>
      <w:proofErr w:type="spellEnd"/>
      <w:r w:rsidRPr="00542C9B">
        <w:rPr>
          <w:b/>
          <w:bCs/>
          <w:lang w:val="el-GR"/>
        </w:rPr>
        <w:t xml:space="preserve"> </w:t>
      </w:r>
      <w:r>
        <w:rPr>
          <w:b/>
          <w:bCs/>
        </w:rPr>
        <w:t>Primary</w:t>
      </w:r>
      <w:r w:rsidRPr="00542C9B">
        <w:rPr>
          <w:b/>
          <w:bCs/>
          <w:lang w:val="el-GR"/>
        </w:rPr>
        <w:t xml:space="preserve"> </w:t>
      </w:r>
      <w:r>
        <w:rPr>
          <w:b/>
          <w:bCs/>
        </w:rPr>
        <w:t>School</w:t>
      </w:r>
      <w:r w:rsidRPr="00542C9B">
        <w:rPr>
          <w:b/>
          <w:bCs/>
          <w:lang w:val="el-GR"/>
        </w:rPr>
        <w:t xml:space="preserve"> </w:t>
      </w:r>
      <w:r>
        <w:rPr>
          <w:b/>
          <w:bCs/>
        </w:rPr>
        <w:t>of</w:t>
      </w:r>
      <w:r w:rsidRPr="00542C9B">
        <w:rPr>
          <w:b/>
          <w:bCs/>
          <w:lang w:val="el-GR"/>
        </w:rPr>
        <w:t xml:space="preserve"> </w:t>
      </w:r>
      <w:r>
        <w:rPr>
          <w:b/>
          <w:bCs/>
        </w:rPr>
        <w:t>Thessaloniki</w:t>
      </w:r>
      <w:r w:rsidRPr="00542C9B">
        <w:rPr>
          <w:b/>
          <w:bCs/>
          <w:lang w:val="el-GR"/>
        </w:rPr>
        <w:t>”</w:t>
      </w:r>
      <w:r w:rsidRPr="00542C9B">
        <w:rPr>
          <w:lang w:val="el-GR"/>
        </w:rPr>
        <w:t xml:space="preserve"> στο οποίο συμμετέχει το Σχολείο μας. </w:t>
      </w:r>
    </w:p>
    <w:p w:rsidR="001E3218" w:rsidRPr="001E3218" w:rsidRDefault="001E3218" w:rsidP="001E3218">
      <w:pPr>
        <w:spacing w:after="100" w:line="240" w:lineRule="auto"/>
        <w:rPr>
          <w:lang w:val="el-GR"/>
        </w:rPr>
      </w:pPr>
      <w:r w:rsidRPr="00542C9B">
        <w:rPr>
          <w:lang w:val="el-GR"/>
        </w:rPr>
        <w:t>Αντικείμενο του διαγωνισμού είναι η ανάδειξη της καλύτερης οικονομικά και ποιοτικά προσφοράς ταξιδιωτικού γραφείου. Παρακαλούμε να μας αποστείλετε προσφορά, έως την</w:t>
      </w:r>
      <w:r w:rsidRPr="001E3218">
        <w:rPr>
          <w:lang w:val="el-GR"/>
        </w:rPr>
        <w:t xml:space="preserve"> 28</w:t>
      </w:r>
      <w:r w:rsidRPr="001E3218">
        <w:rPr>
          <w:vertAlign w:val="superscript"/>
          <w:lang w:val="el-GR"/>
        </w:rPr>
        <w:t>η</w:t>
      </w:r>
      <w:r>
        <w:rPr>
          <w:lang w:val="el-GR"/>
        </w:rPr>
        <w:t xml:space="preserve"> </w:t>
      </w:r>
      <w:r w:rsidRPr="00542C9B">
        <w:rPr>
          <w:shd w:val="clear" w:color="auto" w:fill="C0C0C0"/>
          <w:lang w:val="el-GR"/>
        </w:rPr>
        <w:t>Σεπτεμβρίου 2018</w:t>
      </w:r>
      <w:r>
        <w:rPr>
          <w:shd w:val="clear" w:color="auto" w:fill="C0C0C0"/>
          <w:lang w:val="el-GR"/>
        </w:rPr>
        <w:t xml:space="preserve"> </w:t>
      </w:r>
      <w:r w:rsidRPr="00542C9B">
        <w:rPr>
          <w:lang w:val="el-GR"/>
        </w:rPr>
        <w:t xml:space="preserve">και ώρα </w:t>
      </w:r>
      <w:r w:rsidRPr="00542C9B">
        <w:rPr>
          <w:shd w:val="clear" w:color="auto" w:fill="C0C0C0"/>
          <w:lang w:val="el-GR"/>
        </w:rPr>
        <w:t xml:space="preserve">12:00 </w:t>
      </w:r>
      <w:proofErr w:type="spellStart"/>
      <w:r w:rsidRPr="00542C9B">
        <w:rPr>
          <w:shd w:val="clear" w:color="auto" w:fill="C0C0C0"/>
          <w:lang w:val="el-GR"/>
        </w:rPr>
        <w:t>μ.μ</w:t>
      </w:r>
      <w:proofErr w:type="spellEnd"/>
      <w:r>
        <w:rPr>
          <w:shd w:val="clear" w:color="auto" w:fill="C0C0C0"/>
          <w:lang w:val="el-GR"/>
        </w:rPr>
        <w:t>.</w:t>
      </w:r>
      <w:r w:rsidRPr="00542C9B">
        <w:rPr>
          <w:shd w:val="clear" w:color="auto" w:fill="C0C0C0"/>
          <w:lang w:val="el-GR"/>
        </w:rPr>
        <w:t xml:space="preserve">. </w:t>
      </w:r>
      <w:r w:rsidRPr="00542C9B">
        <w:rPr>
          <w:lang w:val="el-GR"/>
        </w:rPr>
        <w:t xml:space="preserve"> Η αξιολόγηση των προσφορών θα πραγματοποιηθεί την ίδια μέρα και ώρα 13:15.  Η μετακίνηση θα πραγματοποιηθεί από 4</w:t>
      </w:r>
      <w:r>
        <w:rPr>
          <w:lang w:val="el-GR"/>
        </w:rPr>
        <w:t xml:space="preserve"> </w:t>
      </w:r>
      <w:proofErr w:type="spellStart"/>
      <w:r w:rsidRPr="00542C9B">
        <w:rPr>
          <w:shd w:val="clear" w:color="auto" w:fill="C0C0C0"/>
          <w:lang w:val="el-GR"/>
        </w:rPr>
        <w:t>Μαϊου</w:t>
      </w:r>
      <w:proofErr w:type="spellEnd"/>
      <w:r w:rsidRPr="00542C9B">
        <w:rPr>
          <w:shd w:val="clear" w:color="auto" w:fill="C0C0C0"/>
          <w:lang w:val="el-GR"/>
        </w:rPr>
        <w:t xml:space="preserve"> 2019</w:t>
      </w:r>
      <w:r>
        <w:rPr>
          <w:shd w:val="clear" w:color="auto" w:fill="C0C0C0"/>
          <w:lang w:val="el-GR"/>
        </w:rPr>
        <w:t xml:space="preserve"> </w:t>
      </w:r>
      <w:r w:rsidRPr="00542C9B">
        <w:rPr>
          <w:lang w:val="el-GR"/>
        </w:rPr>
        <w:t xml:space="preserve">μέχρι </w:t>
      </w:r>
      <w:r w:rsidRPr="00542C9B">
        <w:rPr>
          <w:shd w:val="clear" w:color="auto" w:fill="C0C0C0"/>
          <w:lang w:val="el-GR"/>
        </w:rPr>
        <w:t xml:space="preserve">και τις 11 </w:t>
      </w:r>
      <w:proofErr w:type="spellStart"/>
      <w:r w:rsidRPr="00542C9B">
        <w:rPr>
          <w:shd w:val="clear" w:color="auto" w:fill="C0C0C0"/>
          <w:lang w:val="el-GR"/>
        </w:rPr>
        <w:t>Μαϊου</w:t>
      </w:r>
      <w:proofErr w:type="spellEnd"/>
      <w:r w:rsidRPr="00542C9B">
        <w:rPr>
          <w:shd w:val="clear" w:color="auto" w:fill="C0C0C0"/>
          <w:lang w:val="el-GR"/>
        </w:rPr>
        <w:t xml:space="preserve"> 2019</w:t>
      </w:r>
      <w:r w:rsidRPr="00542C9B">
        <w:rPr>
          <w:lang w:val="el-GR"/>
        </w:rPr>
        <w:t>, με τη συμμετοχή δύο (2</w:t>
      </w:r>
      <w:r w:rsidRPr="00542C9B">
        <w:rPr>
          <w:shd w:val="clear" w:color="auto" w:fill="C0C0C0"/>
          <w:lang w:val="el-GR"/>
        </w:rPr>
        <w:t xml:space="preserve">) </w:t>
      </w:r>
      <w:r w:rsidRPr="00542C9B">
        <w:rPr>
          <w:lang w:val="el-GR"/>
        </w:rPr>
        <w:t>εκπαιδευτικών.</w:t>
      </w:r>
      <w:r>
        <w:rPr>
          <w:lang w:val="el-GR"/>
        </w:rPr>
        <w:t xml:space="preserve">             </w:t>
      </w:r>
      <w:r w:rsidRPr="00542C9B">
        <w:rPr>
          <w:lang w:val="el-GR"/>
        </w:rPr>
        <w:t xml:space="preserve"> </w:t>
      </w:r>
      <w:r w:rsidRPr="001E3218">
        <w:rPr>
          <w:lang w:val="el-GR"/>
        </w:rPr>
        <w:t>Η προσφορά πρέπει να περιλαμβάνει:</w:t>
      </w:r>
    </w:p>
    <w:p w:rsidR="001E3218" w:rsidRPr="001E3218" w:rsidRDefault="001E3218" w:rsidP="001E3218">
      <w:pPr>
        <w:numPr>
          <w:ilvl w:val="0"/>
          <w:numId w:val="2"/>
        </w:numPr>
        <w:suppressAutoHyphens/>
        <w:spacing w:after="0" w:line="240" w:lineRule="auto"/>
        <w:rPr>
          <w:rFonts w:asciiTheme="minorHAnsi" w:hAnsiTheme="minorHAnsi" w:cstheme="minorHAnsi"/>
          <w:lang w:val="el-GR"/>
        </w:rPr>
      </w:pPr>
      <w:r w:rsidRPr="001E3218">
        <w:rPr>
          <w:rFonts w:asciiTheme="minorHAnsi" w:hAnsiTheme="minorHAnsi" w:cstheme="minorHAnsi"/>
          <w:lang w:val="el-GR"/>
        </w:rPr>
        <w:t>Αεροπορικά εισιτήρια από Θεσσαλονίκη για Ελσίνκι στις 4</w:t>
      </w:r>
      <w:r>
        <w:rPr>
          <w:rFonts w:asciiTheme="minorHAnsi" w:hAnsiTheme="minorHAnsi" w:cstheme="minorHAnsi"/>
          <w:lang w:val="el-GR"/>
        </w:rPr>
        <w:t xml:space="preserve"> </w:t>
      </w:r>
      <w:r w:rsidRPr="001E3218">
        <w:rPr>
          <w:rFonts w:asciiTheme="minorHAnsi" w:hAnsiTheme="minorHAnsi" w:cstheme="minorHAnsi"/>
          <w:shd w:val="clear" w:color="auto" w:fill="C0C0C0"/>
          <w:lang w:val="el-GR"/>
        </w:rPr>
        <w:t>Μαΐου 2019</w:t>
      </w:r>
      <w:r>
        <w:rPr>
          <w:rFonts w:asciiTheme="minorHAnsi" w:hAnsiTheme="minorHAnsi" w:cstheme="minorHAnsi"/>
          <w:shd w:val="clear" w:color="auto" w:fill="C0C0C0"/>
          <w:lang w:val="el-GR"/>
        </w:rPr>
        <w:t xml:space="preserve"> </w:t>
      </w:r>
      <w:r w:rsidRPr="001E3218">
        <w:rPr>
          <w:rFonts w:asciiTheme="minorHAnsi" w:hAnsiTheme="minorHAnsi" w:cstheme="minorHAnsi"/>
          <w:lang w:val="el-GR"/>
        </w:rPr>
        <w:t>και επιστροφή στις 11 Μαΐου</w:t>
      </w:r>
      <w:r>
        <w:rPr>
          <w:rFonts w:asciiTheme="minorHAnsi" w:hAnsiTheme="minorHAnsi" w:cstheme="minorHAnsi"/>
          <w:lang w:val="el-GR"/>
        </w:rPr>
        <w:t xml:space="preserve"> </w:t>
      </w:r>
      <w:r w:rsidRPr="001E3218">
        <w:rPr>
          <w:rFonts w:asciiTheme="minorHAnsi" w:hAnsiTheme="minorHAnsi" w:cstheme="minorHAnsi"/>
          <w:shd w:val="clear" w:color="auto" w:fill="C0C0C0"/>
          <w:lang w:val="el-GR"/>
        </w:rPr>
        <w:t>2019</w:t>
      </w:r>
      <w:r w:rsidRPr="001E3218">
        <w:rPr>
          <w:rFonts w:asciiTheme="minorHAnsi" w:hAnsiTheme="minorHAnsi" w:cstheme="minorHAnsi"/>
          <w:lang w:val="el-GR"/>
        </w:rPr>
        <w:t>.</w:t>
      </w:r>
    </w:p>
    <w:p w:rsidR="001E3218" w:rsidRPr="001E3218" w:rsidRDefault="001E3218" w:rsidP="001E3218">
      <w:pPr>
        <w:pStyle w:val="a4"/>
        <w:numPr>
          <w:ilvl w:val="0"/>
          <w:numId w:val="2"/>
        </w:numPr>
        <w:spacing w:after="100" w:line="240" w:lineRule="auto"/>
        <w:rPr>
          <w:rFonts w:asciiTheme="minorHAnsi" w:hAnsiTheme="minorHAnsi" w:cstheme="minorHAnsi"/>
          <w:lang w:val="el-GR"/>
        </w:rPr>
      </w:pPr>
      <w:r w:rsidRPr="001E3218">
        <w:rPr>
          <w:rFonts w:asciiTheme="minorHAnsi" w:hAnsiTheme="minorHAnsi" w:cstheme="minorHAnsi"/>
          <w:lang w:val="el-GR"/>
        </w:rPr>
        <w:t>Ταξιδιωτική Ασφάλεια και Ασφάλεια Αστικής Ευθύνης</w:t>
      </w:r>
    </w:p>
    <w:p w:rsidR="001E3218" w:rsidRPr="001E3218" w:rsidRDefault="001E3218" w:rsidP="001E3218">
      <w:pPr>
        <w:pStyle w:val="a4"/>
        <w:numPr>
          <w:ilvl w:val="0"/>
          <w:numId w:val="2"/>
        </w:numPr>
        <w:spacing w:after="100" w:line="240" w:lineRule="auto"/>
        <w:rPr>
          <w:rFonts w:asciiTheme="minorHAnsi" w:hAnsiTheme="minorHAnsi" w:cstheme="minorHAnsi"/>
          <w:lang w:val="el-GR"/>
        </w:rPr>
      </w:pPr>
      <w:r>
        <w:rPr>
          <w:rFonts w:asciiTheme="minorHAnsi" w:hAnsiTheme="minorHAnsi" w:cstheme="minorHAnsi"/>
          <w:lang w:val="el-GR"/>
        </w:rPr>
        <w:t>Διαμονή για 7 βράδια σε 2 μονόκλινα δωμάτια</w:t>
      </w:r>
    </w:p>
    <w:p w:rsidR="001E3218" w:rsidRPr="001E3218" w:rsidRDefault="001E3218" w:rsidP="001E3218">
      <w:pPr>
        <w:numPr>
          <w:ilvl w:val="0"/>
          <w:numId w:val="4"/>
        </w:numPr>
        <w:suppressAutoHyphens/>
        <w:spacing w:after="100" w:line="240" w:lineRule="auto"/>
        <w:rPr>
          <w:rFonts w:asciiTheme="minorHAnsi" w:hAnsiTheme="minorHAnsi" w:cstheme="minorHAnsi"/>
          <w:lang w:val="el-GR"/>
        </w:rPr>
      </w:pPr>
      <w:r w:rsidRPr="001E3218">
        <w:rPr>
          <w:rFonts w:asciiTheme="minorHAnsi" w:hAnsiTheme="minorHAnsi" w:cstheme="minorHAnsi"/>
          <w:b/>
          <w:bCs/>
          <w:lang w:val="el-GR"/>
        </w:rPr>
        <w:t xml:space="preserve">Δικαίωμα συμμετοχής: </w:t>
      </w:r>
      <w:r w:rsidRPr="001E3218">
        <w:rPr>
          <w:rFonts w:asciiTheme="minorHAnsi" w:hAnsiTheme="minorHAnsi" w:cstheme="minorHAnsi"/>
          <w:lang w:val="el-GR"/>
        </w:rPr>
        <w:t>Δικαίωμα συμμετοχής στο διαγωνισμό έχουν όλα τα ταξιδιωτικά γραφεία, που πληρούν τις κατά νόμο προϋποθέσεις για την παροχή της εν λόγω υπηρεσίας.</w:t>
      </w:r>
    </w:p>
    <w:p w:rsidR="001E3218" w:rsidRPr="00542C9B" w:rsidRDefault="001E3218" w:rsidP="001E3218">
      <w:pPr>
        <w:spacing w:after="100" w:line="240" w:lineRule="auto"/>
        <w:rPr>
          <w:lang w:val="el-GR"/>
        </w:rPr>
      </w:pPr>
      <w:r w:rsidRPr="00542C9B">
        <w:rPr>
          <w:b/>
          <w:bCs/>
          <w:lang w:val="el-GR"/>
        </w:rPr>
        <w:t xml:space="preserve">Σύνταξη και υποβολή προσφορών: </w:t>
      </w:r>
      <w:r w:rsidRPr="00542C9B">
        <w:rPr>
          <w:lang w:val="el-GR"/>
        </w:rPr>
        <w:t xml:space="preserve">Οι προσφορές θα υποβληθούν στο </w:t>
      </w:r>
      <w:r w:rsidRPr="00542C9B">
        <w:rPr>
          <w:shd w:val="clear" w:color="auto" w:fill="C0C0C0"/>
          <w:lang w:val="el-GR"/>
        </w:rPr>
        <w:t xml:space="preserve">γραφείο της διευθύντριας του 61ου </w:t>
      </w:r>
      <w:proofErr w:type="spellStart"/>
      <w:r w:rsidRPr="00542C9B">
        <w:rPr>
          <w:shd w:val="clear" w:color="auto" w:fill="C0C0C0"/>
          <w:lang w:val="el-GR"/>
        </w:rPr>
        <w:t>Δημ</w:t>
      </w:r>
      <w:proofErr w:type="spellEnd"/>
      <w:r w:rsidRPr="00542C9B">
        <w:rPr>
          <w:shd w:val="clear" w:color="auto" w:fill="C0C0C0"/>
          <w:lang w:val="el-GR"/>
        </w:rPr>
        <w:t>. Σχολείου</w:t>
      </w:r>
      <w:r w:rsidRPr="00542C9B">
        <w:rPr>
          <w:lang w:val="el-GR"/>
        </w:rPr>
        <w:t>, σε κλειστό φάκελο, από σήμερα  έως</w:t>
      </w:r>
      <w:r>
        <w:rPr>
          <w:lang w:val="el-GR"/>
        </w:rPr>
        <w:t xml:space="preserve"> τις </w:t>
      </w:r>
      <w:r w:rsidRPr="00542C9B">
        <w:rPr>
          <w:lang w:val="el-GR"/>
        </w:rPr>
        <w:t>12:00</w:t>
      </w:r>
      <w:r>
        <w:rPr>
          <w:lang w:val="el-GR"/>
        </w:rPr>
        <w:t xml:space="preserve"> </w:t>
      </w:r>
      <w:proofErr w:type="spellStart"/>
      <w:r>
        <w:rPr>
          <w:lang w:val="el-GR"/>
        </w:rPr>
        <w:t>μ.μ</w:t>
      </w:r>
      <w:proofErr w:type="spellEnd"/>
      <w:r>
        <w:rPr>
          <w:lang w:val="el-GR"/>
        </w:rPr>
        <w:t>.</w:t>
      </w:r>
      <w:r w:rsidRPr="00542C9B">
        <w:rPr>
          <w:lang w:val="el-GR"/>
        </w:rPr>
        <w:t xml:space="preserve"> της  </w:t>
      </w:r>
      <w:r>
        <w:rPr>
          <w:lang w:val="el-GR"/>
        </w:rPr>
        <w:t xml:space="preserve">28ης </w:t>
      </w:r>
      <w:r w:rsidRPr="00542C9B">
        <w:rPr>
          <w:lang w:val="el-GR"/>
        </w:rPr>
        <w:t xml:space="preserve">/ 9 / </w:t>
      </w:r>
      <w:r w:rsidRPr="00542C9B">
        <w:rPr>
          <w:shd w:val="clear" w:color="auto" w:fill="C0C0C0"/>
          <w:lang w:val="el-GR"/>
        </w:rPr>
        <w:t>2018</w:t>
      </w:r>
      <w:r w:rsidRPr="00542C9B">
        <w:rPr>
          <w:lang w:val="el-GR"/>
        </w:rPr>
        <w:t>.</w:t>
      </w:r>
      <w:r>
        <w:rPr>
          <w:lang w:val="el-GR"/>
        </w:rPr>
        <w:t xml:space="preserve"> </w:t>
      </w:r>
      <w:r w:rsidRPr="00542C9B">
        <w:rPr>
          <w:lang w:val="el-GR"/>
        </w:rPr>
        <w:t xml:space="preserve">Μαζί με την προσφορά του,  κάθε ταξιδιωτικό γραφείο και στον ίδιο φάκελο με αυτήν θα καταθέσει απαραιτήτως και υπεύθυνη δήλωση, στην </w:t>
      </w:r>
      <w:r w:rsidRPr="00542C9B">
        <w:rPr>
          <w:lang w:val="el-GR"/>
        </w:rPr>
        <w:lastRenderedPageBreak/>
        <w:t>οποία θα αναγράφεται ότι διαθέτει το ειδικό σήμα λειτουργίας και μάλιστα σε ισχύ. Στην προσφορά υποχρεωτικά θα καταγράφ</w:t>
      </w:r>
      <w:r w:rsidRPr="00542C9B">
        <w:rPr>
          <w:lang w:val="el-GR"/>
        </w:rPr>
        <w:t>ο</w:t>
      </w:r>
      <w:r w:rsidRPr="00542C9B">
        <w:rPr>
          <w:lang w:val="el-GR"/>
        </w:rPr>
        <w:t>νται, επίσης, η Υποχρεωτική Ασφάλιση Ευθύνης Διοργανωτή, σύμφωνα με την κείμενη νομοθεσία, η  τελική συν</w:t>
      </w:r>
      <w:r w:rsidRPr="00542C9B">
        <w:rPr>
          <w:lang w:val="el-GR"/>
        </w:rPr>
        <w:t>ο</w:t>
      </w:r>
      <w:r w:rsidRPr="00542C9B">
        <w:rPr>
          <w:lang w:val="el-GR"/>
        </w:rPr>
        <w:t>λική τιμή της προφοράς και ο επιμερισμός της ανά άτομο.</w:t>
      </w:r>
    </w:p>
    <w:p w:rsidR="001E3218" w:rsidRPr="001E3218" w:rsidRDefault="001E3218" w:rsidP="001E3218">
      <w:pPr>
        <w:widowControl w:val="0"/>
        <w:numPr>
          <w:ilvl w:val="0"/>
          <w:numId w:val="4"/>
        </w:numPr>
        <w:suppressAutoHyphens/>
        <w:spacing w:after="100"/>
        <w:ind w:right="70"/>
        <w:rPr>
          <w:rFonts w:asciiTheme="minorHAnsi" w:hAnsiTheme="minorHAnsi" w:cstheme="minorHAnsi"/>
          <w:lang w:val="el-GR"/>
        </w:rPr>
      </w:pPr>
      <w:r w:rsidRPr="001E3218">
        <w:rPr>
          <w:rFonts w:asciiTheme="minorHAnsi" w:hAnsiTheme="minorHAnsi" w:cstheme="minorHAnsi"/>
          <w:b/>
          <w:bCs/>
          <w:lang w:val="el-GR"/>
        </w:rPr>
        <w:t>Αξιολόγηση προσφορών</w:t>
      </w:r>
      <w:r w:rsidRPr="001E3218">
        <w:rPr>
          <w:rFonts w:asciiTheme="minorHAnsi" w:hAnsiTheme="minorHAnsi" w:cstheme="minorHAnsi"/>
          <w:lang w:val="el-GR"/>
        </w:rPr>
        <w:t>: Η αξιολόγηση των προσφορών πραγματοποιείται σε μια φάση που περιλαμβάνει τα παρακάτω  επιμέρους  στάδια:</w:t>
      </w:r>
    </w:p>
    <w:p w:rsidR="001E3218" w:rsidRPr="00542C9B" w:rsidRDefault="001E3218" w:rsidP="001E3218">
      <w:pPr>
        <w:widowControl w:val="0"/>
        <w:suppressAutoHyphens/>
        <w:spacing w:before="65" w:after="100" w:line="240" w:lineRule="auto"/>
        <w:ind w:left="900"/>
        <w:rPr>
          <w:lang w:val="el-GR"/>
        </w:rPr>
      </w:pPr>
      <w:r w:rsidRPr="00542C9B">
        <w:rPr>
          <w:lang w:val="el-GR"/>
        </w:rPr>
        <w:t>1.   Παραλαβή των φακέλων και αποσφράγιση προσφορών</w:t>
      </w:r>
    </w:p>
    <w:p w:rsidR="001E3218" w:rsidRDefault="001E3218" w:rsidP="001E3218">
      <w:pPr>
        <w:widowControl w:val="0"/>
        <w:suppressAutoHyphens/>
        <w:spacing w:after="100" w:line="240" w:lineRule="auto"/>
        <w:ind w:left="900"/>
      </w:pPr>
      <w:r>
        <w:t xml:space="preserve">2.   </w:t>
      </w:r>
      <w:proofErr w:type="spellStart"/>
      <w:r>
        <w:t>Έλεγχος</w:t>
      </w:r>
      <w:proofErr w:type="spellEnd"/>
    </w:p>
    <w:p w:rsidR="001E3218" w:rsidRDefault="001E3218" w:rsidP="001E3218">
      <w:pPr>
        <w:widowControl w:val="0"/>
        <w:suppressAutoHyphens/>
        <w:spacing w:after="100" w:line="240" w:lineRule="auto"/>
        <w:ind w:left="900"/>
      </w:pPr>
      <w:r>
        <w:t xml:space="preserve">3.   </w:t>
      </w:r>
      <w:proofErr w:type="spellStart"/>
      <w:r>
        <w:t>Αξιολόγηση</w:t>
      </w:r>
      <w:proofErr w:type="spellEnd"/>
      <w:r>
        <w:t xml:space="preserve"> </w:t>
      </w:r>
      <w:proofErr w:type="spellStart"/>
      <w:r>
        <w:t>προσφοράς</w:t>
      </w:r>
      <w:proofErr w:type="spellEnd"/>
    </w:p>
    <w:p w:rsidR="001E3218" w:rsidRDefault="001E3218" w:rsidP="001E3218">
      <w:pPr>
        <w:widowControl w:val="0"/>
        <w:suppressAutoHyphens/>
        <w:spacing w:after="100" w:line="240" w:lineRule="auto"/>
        <w:ind w:left="900"/>
      </w:pPr>
      <w:r>
        <w:t xml:space="preserve">4.   </w:t>
      </w:r>
      <w:proofErr w:type="spellStart"/>
      <w:r>
        <w:t>Επιλογή</w:t>
      </w:r>
      <w:proofErr w:type="spellEnd"/>
      <w:r>
        <w:t xml:space="preserve"> </w:t>
      </w:r>
      <w:proofErr w:type="spellStart"/>
      <w:r>
        <w:t>αναδόχου</w:t>
      </w:r>
      <w:proofErr w:type="spellEnd"/>
    </w:p>
    <w:p w:rsidR="001E3218" w:rsidRPr="00542C9B" w:rsidRDefault="001E3218" w:rsidP="001E3218">
      <w:pPr>
        <w:widowControl w:val="0"/>
        <w:suppressAutoHyphens/>
        <w:spacing w:after="100"/>
        <w:ind w:left="900" w:right="66" w:hanging="360"/>
        <w:jc w:val="both"/>
        <w:rPr>
          <w:lang w:val="el-GR"/>
        </w:rPr>
      </w:pPr>
      <w:r>
        <w:t xml:space="preserve">       </w:t>
      </w:r>
      <w:r w:rsidRPr="00542C9B">
        <w:rPr>
          <w:lang w:val="el-GR"/>
        </w:rPr>
        <w:t xml:space="preserve">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w:t>
      </w:r>
      <w:proofErr w:type="spellStart"/>
      <w:r w:rsidRPr="00542C9B">
        <w:rPr>
          <w:lang w:val="el-GR"/>
        </w:rPr>
        <w:t>μονογραμμένη</w:t>
      </w:r>
      <w:proofErr w:type="spellEnd"/>
      <w:r w:rsidRPr="00542C9B">
        <w:rPr>
          <w:lang w:val="el-GR"/>
        </w:rPr>
        <w:t xml:space="preserve"> από τον προσφέροντα. Η προσφορά θα απορρίπτεται κατά την κρίση του οργάνου αξιολόγησης των προσφορών, εάν σε αυτήν υπάρχουν διορθώσεις που την καθιστούν ασαφή. Όσοι ενδιαφέρονται να λάβουν μέρος μπορούν να υποβάλουν τις προσφορές τους με έναν από τους παρακάτω τρόπους:</w:t>
      </w:r>
    </w:p>
    <w:p w:rsidR="001E3218" w:rsidRPr="00542C9B" w:rsidRDefault="001E3218" w:rsidP="001E3218">
      <w:pPr>
        <w:widowControl w:val="0"/>
        <w:suppressAutoHyphens/>
        <w:spacing w:after="100" w:line="240" w:lineRule="auto"/>
        <w:ind w:left="900" w:right="180"/>
        <w:jc w:val="both"/>
        <w:rPr>
          <w:lang w:val="el-GR"/>
        </w:rPr>
      </w:pPr>
      <w:r w:rsidRPr="00542C9B">
        <w:rPr>
          <w:lang w:val="el-GR"/>
        </w:rPr>
        <w:t>α) προσωπικά ή διά εξουσιοδοτημένου εκπροσώπου στο ενδιαφερόμενο σχολείο</w:t>
      </w:r>
    </w:p>
    <w:p w:rsidR="001E3218" w:rsidRPr="00542C9B" w:rsidRDefault="001E3218" w:rsidP="001E3218">
      <w:pPr>
        <w:widowControl w:val="0"/>
        <w:suppressAutoHyphens/>
        <w:spacing w:after="100" w:line="240" w:lineRule="auto"/>
        <w:ind w:left="900" w:right="180"/>
        <w:jc w:val="both"/>
        <w:rPr>
          <w:lang w:val="el-GR"/>
        </w:rPr>
      </w:pPr>
      <w:r w:rsidRPr="00542C9B">
        <w:rPr>
          <w:lang w:val="el-GR"/>
        </w:rPr>
        <w:t>β) με συστημένη ταχυδρομική επιστολή που θα απευθύνεται στο ενδιαφερόμενο σχολείο</w:t>
      </w:r>
    </w:p>
    <w:p w:rsidR="001E3218" w:rsidRPr="00542C9B" w:rsidRDefault="001E3218" w:rsidP="001E3218">
      <w:pPr>
        <w:widowControl w:val="0"/>
        <w:suppressAutoHyphens/>
        <w:spacing w:after="100" w:line="240" w:lineRule="auto"/>
        <w:ind w:left="900" w:right="180"/>
        <w:jc w:val="both"/>
        <w:rPr>
          <w:lang w:val="el-GR"/>
        </w:rPr>
      </w:pPr>
      <w:r w:rsidRPr="00542C9B">
        <w:rPr>
          <w:lang w:val="el-GR"/>
        </w:rPr>
        <w:t>Οι εκπρόθεσμες προσφορές δεν λαμβάνονται υπόψη και επιστρέφονται, χωρίς να αποσφραγισθούν, έστω και αν η καθυστέρηση οφείλεται σε οποιαδήποτε αιτία του ταχυδρομείου, των διανομέων ή των μέσων συγκοινωνίας.</w:t>
      </w:r>
    </w:p>
    <w:p w:rsidR="001E3218" w:rsidRPr="001E3218" w:rsidRDefault="001E3218" w:rsidP="001E3218">
      <w:pPr>
        <w:widowControl w:val="0"/>
        <w:numPr>
          <w:ilvl w:val="0"/>
          <w:numId w:val="6"/>
        </w:numPr>
        <w:suppressAutoHyphens/>
        <w:spacing w:after="100" w:line="240" w:lineRule="auto"/>
        <w:ind w:right="7211"/>
        <w:jc w:val="both"/>
        <w:rPr>
          <w:rFonts w:asciiTheme="minorHAnsi" w:hAnsiTheme="minorHAnsi" w:cstheme="minorHAnsi"/>
          <w:b/>
          <w:bCs/>
        </w:rPr>
      </w:pPr>
      <w:proofErr w:type="spellStart"/>
      <w:r w:rsidRPr="001E3218">
        <w:rPr>
          <w:rFonts w:asciiTheme="minorHAnsi" w:hAnsiTheme="minorHAnsi" w:cstheme="minorHAnsi"/>
          <w:b/>
          <w:bCs/>
        </w:rPr>
        <w:t>Επιλογή</w:t>
      </w:r>
      <w:proofErr w:type="spellEnd"/>
      <w:r w:rsidRPr="001E3218">
        <w:rPr>
          <w:rFonts w:asciiTheme="minorHAnsi" w:hAnsiTheme="minorHAnsi" w:cstheme="minorHAnsi"/>
          <w:b/>
          <w:bCs/>
        </w:rPr>
        <w:t xml:space="preserve"> </w:t>
      </w:r>
      <w:proofErr w:type="spellStart"/>
      <w:r w:rsidRPr="001E3218">
        <w:rPr>
          <w:rFonts w:asciiTheme="minorHAnsi" w:hAnsiTheme="minorHAnsi" w:cstheme="minorHAnsi"/>
          <w:b/>
          <w:bCs/>
        </w:rPr>
        <w:t>αναδόχου</w:t>
      </w:r>
      <w:proofErr w:type="spellEnd"/>
    </w:p>
    <w:p w:rsidR="001E3218" w:rsidRPr="00542C9B" w:rsidRDefault="001E3218" w:rsidP="001E3218">
      <w:pPr>
        <w:widowControl w:val="0"/>
        <w:suppressAutoHyphens/>
        <w:spacing w:after="100" w:line="240" w:lineRule="auto"/>
        <w:ind w:left="900" w:right="68"/>
        <w:jc w:val="both"/>
        <w:rPr>
          <w:color w:val="0C221A"/>
          <w:u w:color="0C221A"/>
          <w:lang w:val="el-GR"/>
        </w:rPr>
      </w:pPr>
      <w:r w:rsidRPr="00542C9B">
        <w:rPr>
          <w:lang w:val="el-GR"/>
        </w:rPr>
        <w:t xml:space="preserve">Για  την  αξιολόγηση  των προσφορών συγκροτείται Επιτροπή, με Πράξη της Διευθύντριας του σχολείου, η οποία αποτελείται από την ίδια, ως Πρόεδρο, δύο (2) εκπαιδευτικούς, που ορίζονται από το Σύλλογο των Διδασκόντων Εκπαιδευτικών.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τη Διευθύντρια του σχολείου σε κάθε συμμετέχοντα ή/και έχοντα νόμιμο δικαίωμα σχετικής ενημέρωσης, ο οποίος μπορεί να υποβάλει ένσταση κατά της επιλογής εντός δύο (2) ημερών </w:t>
      </w:r>
      <w:r w:rsidRPr="00542C9B">
        <w:rPr>
          <w:color w:val="0C221A"/>
          <w:u w:color="0C221A"/>
          <w:lang w:val="el-GR"/>
        </w:rPr>
        <w:t>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1E3218" w:rsidRPr="00542C9B" w:rsidRDefault="001E3218" w:rsidP="001E3218">
      <w:pPr>
        <w:widowControl w:val="0"/>
        <w:suppressAutoHyphens/>
        <w:spacing w:before="79" w:after="100" w:line="240" w:lineRule="auto"/>
        <w:ind w:left="900"/>
        <w:rPr>
          <w:color w:val="0C221A"/>
          <w:u w:color="0C221A"/>
          <w:lang w:val="el-GR"/>
        </w:rPr>
      </w:pPr>
      <w:r>
        <w:rPr>
          <w:color w:val="0C221A"/>
          <w:u w:color="0C221A"/>
          <w:lang w:val="it-IT"/>
        </w:rPr>
        <w:t xml:space="preserve">i. </w:t>
      </w:r>
      <w:r w:rsidRPr="00542C9B">
        <w:rPr>
          <w:color w:val="0C221A"/>
          <w:u w:color="0C221A"/>
          <w:lang w:val="el-GR"/>
        </w:rPr>
        <w:t>Το εγκεκριμένο από το Σύλλογο Διδασκόντων  αναλυτικό πρόγραμμα της εκδρομής</w:t>
      </w:r>
    </w:p>
    <w:p w:rsidR="001E3218" w:rsidRPr="00542C9B" w:rsidRDefault="001E3218" w:rsidP="001E3218">
      <w:pPr>
        <w:widowControl w:val="0"/>
        <w:suppressAutoHyphens/>
        <w:spacing w:before="79" w:after="100" w:line="307" w:lineRule="auto"/>
        <w:ind w:left="900" w:right="5460"/>
        <w:rPr>
          <w:color w:val="0C221A"/>
          <w:u w:color="0C221A"/>
          <w:lang w:val="el-GR"/>
        </w:rPr>
      </w:pPr>
      <w:r>
        <w:rPr>
          <w:color w:val="0C221A"/>
          <w:u w:color="0C221A"/>
        </w:rPr>
        <w:t>ii</w:t>
      </w:r>
      <w:r w:rsidRPr="00542C9B">
        <w:rPr>
          <w:color w:val="0C221A"/>
          <w:u w:color="0C221A"/>
          <w:lang w:val="el-GR"/>
        </w:rPr>
        <w:t xml:space="preserve">. Η προσφερόμενη ασφάλεια </w:t>
      </w:r>
    </w:p>
    <w:p w:rsidR="001E3218" w:rsidRPr="00542C9B" w:rsidRDefault="001E3218" w:rsidP="001E3218">
      <w:pPr>
        <w:widowControl w:val="0"/>
        <w:suppressAutoHyphens/>
        <w:spacing w:before="79" w:after="100" w:line="307" w:lineRule="auto"/>
        <w:ind w:left="900" w:right="5460"/>
        <w:rPr>
          <w:color w:val="0C221A"/>
          <w:u w:color="0C221A"/>
          <w:lang w:val="el-GR"/>
        </w:rPr>
      </w:pPr>
      <w:r>
        <w:rPr>
          <w:color w:val="0C221A"/>
          <w:u w:color="0C221A"/>
        </w:rPr>
        <w:t>iii</w:t>
      </w:r>
      <w:r w:rsidRPr="00542C9B">
        <w:rPr>
          <w:color w:val="0C221A"/>
          <w:u w:color="0C221A"/>
          <w:lang w:val="el-GR"/>
        </w:rPr>
        <w:t>. Το συνολικό κόστος της εκδρομής</w:t>
      </w:r>
    </w:p>
    <w:p w:rsidR="001E3218" w:rsidRPr="00542C9B" w:rsidRDefault="001E3218" w:rsidP="001E3218">
      <w:pPr>
        <w:widowControl w:val="0"/>
        <w:suppressAutoHyphens/>
        <w:spacing w:after="100" w:line="240" w:lineRule="auto"/>
        <w:ind w:left="900" w:right="69"/>
        <w:rPr>
          <w:color w:val="0C221A"/>
          <w:u w:color="0C221A"/>
          <w:lang w:val="el-GR"/>
        </w:rPr>
      </w:pPr>
      <w:r>
        <w:rPr>
          <w:color w:val="0C221A"/>
          <w:u w:color="0C221A"/>
        </w:rPr>
        <w:t>iv</w:t>
      </w:r>
      <w:r w:rsidRPr="00542C9B">
        <w:rPr>
          <w:color w:val="0C221A"/>
          <w:u w:color="0C221A"/>
          <w:lang w:val="el-GR"/>
        </w:rPr>
        <w:t>. Το κόστος ανά άτομο (που θα προκύπτει με διαίρεση του κόστους εκδρομής δια του ενδεικτικού αριθμού των ατόμων)</w:t>
      </w:r>
    </w:p>
    <w:p w:rsidR="001E3218" w:rsidRPr="00542C9B" w:rsidRDefault="001E3218" w:rsidP="001E3218">
      <w:pPr>
        <w:widowControl w:val="0"/>
        <w:suppressAutoHyphens/>
        <w:spacing w:before="79" w:after="100" w:line="240" w:lineRule="auto"/>
        <w:ind w:left="900"/>
        <w:rPr>
          <w:color w:val="0C221A"/>
          <w:u w:color="0C221A"/>
          <w:lang w:val="el-GR"/>
        </w:rPr>
      </w:pPr>
      <w:proofErr w:type="gramStart"/>
      <w:r>
        <w:rPr>
          <w:color w:val="0C221A"/>
          <w:u w:color="0C221A"/>
        </w:rPr>
        <w:t>v</w:t>
      </w:r>
      <w:proofErr w:type="gramEnd"/>
      <w:r w:rsidRPr="00542C9B">
        <w:rPr>
          <w:color w:val="0C221A"/>
          <w:u w:color="0C221A"/>
          <w:lang w:val="el-GR"/>
        </w:rPr>
        <w:t>. Οι Γενικοί  Όροι συμμετοχής στην εκδρομή.</w:t>
      </w:r>
    </w:p>
    <w:p w:rsidR="001E3218" w:rsidRPr="00542C9B" w:rsidRDefault="001E3218" w:rsidP="001E3218">
      <w:pPr>
        <w:widowControl w:val="0"/>
        <w:suppressAutoHyphens/>
        <w:spacing w:before="77" w:after="100" w:line="237" w:lineRule="auto"/>
        <w:ind w:left="900" w:right="71"/>
        <w:jc w:val="both"/>
        <w:rPr>
          <w:color w:val="0C221A"/>
          <w:u w:color="0C221A"/>
          <w:lang w:val="el-GR"/>
        </w:rPr>
      </w:pPr>
      <w:r w:rsidRPr="00542C9B">
        <w:rPr>
          <w:color w:val="0C221A"/>
          <w:u w:color="0C221A"/>
          <w:lang w:val="el-GR"/>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w:t>
      </w:r>
    </w:p>
    <w:p w:rsidR="001E3218" w:rsidRPr="00542C9B" w:rsidRDefault="001E3218" w:rsidP="001E3218">
      <w:pPr>
        <w:widowControl w:val="0"/>
        <w:suppressAutoHyphens/>
        <w:spacing w:after="100" w:line="200" w:lineRule="exact"/>
        <w:rPr>
          <w:rFonts w:ascii="Trebuchet MS" w:eastAsia="Trebuchet MS" w:hAnsi="Trebuchet MS" w:cs="Trebuchet MS"/>
          <w:sz w:val="20"/>
          <w:szCs w:val="20"/>
          <w:lang w:val="el-GR"/>
        </w:rPr>
      </w:pPr>
    </w:p>
    <w:p w:rsidR="001E3218" w:rsidRPr="00542C9B" w:rsidRDefault="001E3218" w:rsidP="001E3218">
      <w:pPr>
        <w:widowControl w:val="0"/>
        <w:suppressAutoHyphens/>
        <w:spacing w:before="13" w:after="100" w:line="280" w:lineRule="exact"/>
        <w:rPr>
          <w:rFonts w:ascii="Trebuchet MS" w:eastAsia="Trebuchet MS" w:hAnsi="Trebuchet MS" w:cs="Trebuchet MS"/>
          <w:sz w:val="28"/>
          <w:szCs w:val="28"/>
          <w:lang w:val="el-GR"/>
        </w:rPr>
      </w:pPr>
    </w:p>
    <w:p w:rsidR="001E3218" w:rsidRPr="00542C9B" w:rsidRDefault="001E3218" w:rsidP="001E3218">
      <w:pPr>
        <w:widowControl w:val="0"/>
        <w:suppressAutoHyphens/>
        <w:spacing w:after="100" w:line="240" w:lineRule="auto"/>
        <w:ind w:left="7088"/>
        <w:jc w:val="center"/>
        <w:rPr>
          <w:b/>
          <w:bCs/>
          <w:lang w:val="el-GR"/>
        </w:rPr>
      </w:pPr>
      <w:r w:rsidRPr="00542C9B">
        <w:rPr>
          <w:b/>
          <w:bCs/>
          <w:lang w:val="el-GR"/>
        </w:rPr>
        <w:t>Η Δ/ΝΤΡΙΑ ΤΟΥ ΣΧΟΛΕΙΟΥ</w:t>
      </w:r>
    </w:p>
    <w:p w:rsidR="004E189F" w:rsidRPr="001E3218" w:rsidRDefault="001E3218" w:rsidP="001E3218">
      <w:pPr>
        <w:widowControl w:val="0"/>
        <w:suppressAutoHyphens/>
        <w:spacing w:after="100" w:line="240" w:lineRule="auto"/>
        <w:ind w:left="7088"/>
        <w:jc w:val="center"/>
        <w:rPr>
          <w:lang w:val="el-GR"/>
        </w:rPr>
      </w:pPr>
      <w:proofErr w:type="spellStart"/>
      <w:r w:rsidRPr="00542C9B">
        <w:rPr>
          <w:b/>
          <w:bCs/>
          <w:lang w:val="el-GR"/>
        </w:rPr>
        <w:t>Δινοπούλου</w:t>
      </w:r>
      <w:proofErr w:type="spellEnd"/>
      <w:r w:rsidRPr="00542C9B">
        <w:rPr>
          <w:b/>
          <w:bCs/>
          <w:lang w:val="el-GR"/>
        </w:rPr>
        <w:t xml:space="preserve"> Αναστασία</w:t>
      </w:r>
    </w:p>
    <w:sectPr w:rsidR="004E189F" w:rsidRPr="001E3218" w:rsidSect="0098000C">
      <w:headerReference w:type="default" r:id="rId6"/>
      <w:pgSz w:w="11920" w:h="16840"/>
      <w:pgMar w:top="480" w:right="740" w:bottom="983" w:left="740" w:header="720" w:footer="92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00C" w:rsidRDefault="001E3218">
    <w:pPr>
      <w:pStyle w:val="a3"/>
      <w:jc w:val="right"/>
    </w:pPr>
    <w:proofErr w:type="spellStart"/>
    <w:r>
      <w:rPr>
        <w:sz w:val="16"/>
        <w:szCs w:val="16"/>
      </w:rPr>
      <w:t>Παράρτημα</w:t>
    </w:r>
    <w:proofErr w:type="spellEnd"/>
    <w:r>
      <w:rPr>
        <w:sz w:val="16"/>
        <w:szCs w:val="16"/>
      </w:rPr>
      <w:t xml:space="preserve"> 6Α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42EDF"/>
    <w:multiLevelType w:val="hybridMultilevel"/>
    <w:tmpl w:val="C6403026"/>
    <w:styleLink w:val="ImportedStyle1"/>
    <w:lvl w:ilvl="0" w:tplc="93EAFB6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E0AAB72">
      <w:start w:val="1"/>
      <w:numFmt w:val="lowerRoman"/>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66C90FA">
      <w:start w:val="1"/>
      <w:numFmt w:val="lowerRoman"/>
      <w:lvlText w:val="%3."/>
      <w:lvlJc w:val="left"/>
      <w:pPr>
        <w:ind w:left="144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490C9E44">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3388A1A">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8A8183E">
      <w:start w:val="1"/>
      <w:numFmt w:val="lowerRoman"/>
      <w:lvlText w:val="%6."/>
      <w:lvlJc w:val="left"/>
      <w:pPr>
        <w:ind w:left="360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74C8C0E6">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D4EC1ADA">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022147A">
      <w:start w:val="1"/>
      <w:numFmt w:val="lowerRoman"/>
      <w:lvlText w:val="%9."/>
      <w:lvlJc w:val="left"/>
      <w:pPr>
        <w:ind w:left="576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2A71CEE"/>
    <w:multiLevelType w:val="hybridMultilevel"/>
    <w:tmpl w:val="F8580D22"/>
    <w:numStyleLink w:val="ImportedStyle3"/>
  </w:abstractNum>
  <w:abstractNum w:abstractNumId="2">
    <w:nsid w:val="6B4F0BC0"/>
    <w:multiLevelType w:val="hybridMultilevel"/>
    <w:tmpl w:val="D7C88DB8"/>
    <w:styleLink w:val="ImportedStyle2"/>
    <w:lvl w:ilvl="0" w:tplc="45567A04">
      <w:start w:val="1"/>
      <w:numFmt w:val="bullet"/>
      <w:lvlText w:val="·"/>
      <w:lvlJc w:val="left"/>
      <w:pPr>
        <w:tabs>
          <w:tab w:val="num" w:pos="720"/>
        </w:tabs>
        <w:ind w:left="8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7223AA">
      <w:start w:val="1"/>
      <w:numFmt w:val="bullet"/>
      <w:lvlText w:val="o"/>
      <w:lvlJc w:val="left"/>
      <w:pPr>
        <w:tabs>
          <w:tab w:val="left" w:pos="720"/>
          <w:tab w:val="num" w:pos="1440"/>
        </w:tabs>
        <w:ind w:left="15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EC47EE">
      <w:start w:val="1"/>
      <w:numFmt w:val="bullet"/>
      <w:lvlText w:val="▪"/>
      <w:lvlJc w:val="left"/>
      <w:pPr>
        <w:tabs>
          <w:tab w:val="left" w:pos="720"/>
          <w:tab w:val="num" w:pos="2160"/>
        </w:tabs>
        <w:ind w:left="22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187EDC">
      <w:start w:val="1"/>
      <w:numFmt w:val="bullet"/>
      <w:lvlText w:val="·"/>
      <w:lvlJc w:val="left"/>
      <w:pPr>
        <w:tabs>
          <w:tab w:val="left" w:pos="720"/>
          <w:tab w:val="num" w:pos="2880"/>
        </w:tabs>
        <w:ind w:left="29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12341A">
      <w:start w:val="1"/>
      <w:numFmt w:val="bullet"/>
      <w:lvlText w:val="o"/>
      <w:lvlJc w:val="left"/>
      <w:pPr>
        <w:tabs>
          <w:tab w:val="left" w:pos="720"/>
          <w:tab w:val="num" w:pos="3600"/>
        </w:tabs>
        <w:ind w:left="37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AAFEF8">
      <w:start w:val="1"/>
      <w:numFmt w:val="bullet"/>
      <w:lvlText w:val="▪"/>
      <w:lvlJc w:val="left"/>
      <w:pPr>
        <w:tabs>
          <w:tab w:val="left" w:pos="720"/>
          <w:tab w:val="num" w:pos="4320"/>
        </w:tabs>
        <w:ind w:left="4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0C691E">
      <w:start w:val="1"/>
      <w:numFmt w:val="bullet"/>
      <w:lvlText w:val="·"/>
      <w:lvlJc w:val="left"/>
      <w:pPr>
        <w:tabs>
          <w:tab w:val="left" w:pos="720"/>
          <w:tab w:val="num" w:pos="5040"/>
        </w:tabs>
        <w:ind w:left="5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5E0EF0">
      <w:start w:val="1"/>
      <w:numFmt w:val="bullet"/>
      <w:lvlText w:val="o"/>
      <w:lvlJc w:val="left"/>
      <w:pPr>
        <w:tabs>
          <w:tab w:val="left" w:pos="720"/>
          <w:tab w:val="num" w:pos="5760"/>
        </w:tabs>
        <w:ind w:left="5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4AF73C">
      <w:start w:val="1"/>
      <w:numFmt w:val="bullet"/>
      <w:lvlText w:val="▪"/>
      <w:lvlJc w:val="left"/>
      <w:pPr>
        <w:tabs>
          <w:tab w:val="left" w:pos="720"/>
          <w:tab w:val="num" w:pos="6480"/>
        </w:tabs>
        <w:ind w:left="6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6FCD6A81"/>
    <w:multiLevelType w:val="hybridMultilevel"/>
    <w:tmpl w:val="C6403026"/>
    <w:numStyleLink w:val="ImportedStyle1"/>
  </w:abstractNum>
  <w:abstractNum w:abstractNumId="4">
    <w:nsid w:val="71872779"/>
    <w:multiLevelType w:val="hybridMultilevel"/>
    <w:tmpl w:val="D7C88DB8"/>
    <w:numStyleLink w:val="ImportedStyle2"/>
  </w:abstractNum>
  <w:abstractNum w:abstractNumId="5">
    <w:nsid w:val="7FFA71B2"/>
    <w:multiLevelType w:val="hybridMultilevel"/>
    <w:tmpl w:val="F8580D22"/>
    <w:styleLink w:val="ImportedStyle3"/>
    <w:lvl w:ilvl="0" w:tplc="105E4190">
      <w:start w:val="1"/>
      <w:numFmt w:val="bullet"/>
      <w:lvlText w:val="·"/>
      <w:lvlJc w:val="left"/>
      <w:pPr>
        <w:tabs>
          <w:tab w:val="num" w:pos="720"/>
        </w:tabs>
        <w:ind w:left="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149A44">
      <w:start w:val="1"/>
      <w:numFmt w:val="bullet"/>
      <w:lvlText w:val="o"/>
      <w:lvlJc w:val="left"/>
      <w:pPr>
        <w:tabs>
          <w:tab w:val="left" w:pos="720"/>
          <w:tab w:val="num" w:pos="1552"/>
        </w:tabs>
        <w:ind w:left="173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6C7FB2">
      <w:start w:val="1"/>
      <w:numFmt w:val="bullet"/>
      <w:lvlText w:val="▪"/>
      <w:lvlJc w:val="left"/>
      <w:pPr>
        <w:tabs>
          <w:tab w:val="left" w:pos="720"/>
          <w:tab w:val="num" w:pos="2272"/>
        </w:tabs>
        <w:ind w:left="245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46E4D0">
      <w:start w:val="1"/>
      <w:numFmt w:val="bullet"/>
      <w:lvlText w:val="·"/>
      <w:lvlJc w:val="left"/>
      <w:pPr>
        <w:tabs>
          <w:tab w:val="left" w:pos="720"/>
          <w:tab w:val="num" w:pos="2992"/>
        </w:tabs>
        <w:ind w:left="3172" w:hanging="4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BCBB32">
      <w:start w:val="1"/>
      <w:numFmt w:val="bullet"/>
      <w:lvlText w:val="o"/>
      <w:lvlJc w:val="left"/>
      <w:pPr>
        <w:tabs>
          <w:tab w:val="left" w:pos="720"/>
          <w:tab w:val="num" w:pos="3712"/>
        </w:tabs>
        <w:ind w:left="389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A4ACC8">
      <w:start w:val="1"/>
      <w:numFmt w:val="bullet"/>
      <w:lvlText w:val="▪"/>
      <w:lvlJc w:val="left"/>
      <w:pPr>
        <w:tabs>
          <w:tab w:val="left" w:pos="720"/>
          <w:tab w:val="num" w:pos="4432"/>
        </w:tabs>
        <w:ind w:left="461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7451D6">
      <w:start w:val="1"/>
      <w:numFmt w:val="bullet"/>
      <w:lvlText w:val="·"/>
      <w:lvlJc w:val="left"/>
      <w:pPr>
        <w:tabs>
          <w:tab w:val="left" w:pos="720"/>
          <w:tab w:val="num" w:pos="5152"/>
        </w:tabs>
        <w:ind w:left="5332" w:hanging="4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C84A24">
      <w:start w:val="1"/>
      <w:numFmt w:val="bullet"/>
      <w:lvlText w:val="o"/>
      <w:lvlJc w:val="left"/>
      <w:pPr>
        <w:tabs>
          <w:tab w:val="left" w:pos="720"/>
          <w:tab w:val="num" w:pos="5872"/>
        </w:tabs>
        <w:ind w:left="605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641636">
      <w:start w:val="1"/>
      <w:numFmt w:val="bullet"/>
      <w:lvlText w:val="▪"/>
      <w:lvlJc w:val="left"/>
      <w:pPr>
        <w:tabs>
          <w:tab w:val="left" w:pos="720"/>
          <w:tab w:val="num" w:pos="6592"/>
        </w:tabs>
        <w:ind w:left="677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3218"/>
    <w:rsid w:val="001E3218"/>
    <w:rsid w:val="0023765A"/>
    <w:rsid w:val="004E18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3218"/>
    <w:pPr>
      <w:pBdr>
        <w:top w:val="nil"/>
        <w:left w:val="nil"/>
        <w:bottom w:val="nil"/>
        <w:right w:val="nil"/>
        <w:between w:val="nil"/>
        <w:bar w:val="nil"/>
      </w:pBdr>
    </w:pPr>
    <w:rPr>
      <w:rFonts w:ascii="Calibri" w:eastAsia="Calibri" w:hAnsi="Calibri" w:cs="Calibri"/>
      <w:color w:val="000000"/>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E321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styleId="a3">
    <w:name w:val="header"/>
    <w:link w:val="Char"/>
    <w:rsid w:val="001E3218"/>
    <w:pPr>
      <w:pBdr>
        <w:top w:val="nil"/>
        <w:left w:val="nil"/>
        <w:bottom w:val="nil"/>
        <w:right w:val="nil"/>
        <w:between w:val="nil"/>
        <w:bar w:val="nil"/>
      </w:pBdr>
      <w:tabs>
        <w:tab w:val="center" w:pos="4153"/>
        <w:tab w:val="right" w:pos="8306"/>
      </w:tabs>
      <w:spacing w:after="0" w:line="240" w:lineRule="auto"/>
    </w:pPr>
    <w:rPr>
      <w:rFonts w:ascii="Calibri" w:eastAsia="Calibri" w:hAnsi="Calibri" w:cs="Calibri"/>
      <w:color w:val="000000"/>
      <w:u w:color="000000"/>
      <w:bdr w:val="nil"/>
    </w:rPr>
  </w:style>
  <w:style w:type="character" w:customStyle="1" w:styleId="Char">
    <w:name w:val="Κεφαλίδα Char"/>
    <w:basedOn w:val="a0"/>
    <w:link w:val="a3"/>
    <w:rsid w:val="001E3218"/>
    <w:rPr>
      <w:rFonts w:ascii="Calibri" w:eastAsia="Calibri" w:hAnsi="Calibri" w:cs="Calibri"/>
      <w:color w:val="000000"/>
      <w:u w:color="000000"/>
      <w:bdr w:val="nil"/>
    </w:rPr>
  </w:style>
  <w:style w:type="numbering" w:customStyle="1" w:styleId="ImportedStyle1">
    <w:name w:val="Imported Style 1"/>
    <w:rsid w:val="001E3218"/>
    <w:pPr>
      <w:numPr>
        <w:numId w:val="1"/>
      </w:numPr>
    </w:pPr>
  </w:style>
  <w:style w:type="numbering" w:customStyle="1" w:styleId="ImportedStyle2">
    <w:name w:val="Imported Style 2"/>
    <w:rsid w:val="001E3218"/>
    <w:pPr>
      <w:numPr>
        <w:numId w:val="3"/>
      </w:numPr>
    </w:pPr>
  </w:style>
  <w:style w:type="numbering" w:customStyle="1" w:styleId="ImportedStyle3">
    <w:name w:val="Imported Style 3"/>
    <w:rsid w:val="001E3218"/>
    <w:pPr>
      <w:numPr>
        <w:numId w:val="5"/>
      </w:numPr>
    </w:pPr>
  </w:style>
  <w:style w:type="paragraph" w:styleId="a4">
    <w:name w:val="List Paragraph"/>
    <w:basedOn w:val="a"/>
    <w:uiPriority w:val="34"/>
    <w:qFormat/>
    <w:rsid w:val="001E321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831</Words>
  <Characters>4738</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2018-09-19T08:56:00Z</cp:lastPrinted>
  <dcterms:created xsi:type="dcterms:W3CDTF">2018-09-19T08:48:00Z</dcterms:created>
  <dcterms:modified xsi:type="dcterms:W3CDTF">2018-09-19T08:57:00Z</dcterms:modified>
</cp:coreProperties>
</file>