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B3" w:rsidRPr="003C58B3" w:rsidRDefault="003C58B3" w:rsidP="003C58B3">
      <w:pPr>
        <w:spacing w:after="0" w:line="240" w:lineRule="auto"/>
        <w:rPr>
          <w:rFonts w:ascii="MS Reference Sans Serif" w:eastAsia="Times New Roman" w:hAnsi="MS Reference Sans Serif" w:cs="Times New Roman"/>
          <w:bCs/>
          <w:sz w:val="24"/>
          <w:szCs w:val="24"/>
          <w:lang w:eastAsia="el-GR"/>
        </w:rPr>
      </w:pPr>
      <w:r>
        <w:rPr>
          <w:noProof/>
          <w:lang w:val="en-US"/>
        </w:rPr>
        <w:drawing>
          <wp:inline distT="0" distB="0" distL="0" distR="0" wp14:anchorId="475924A7" wp14:editId="41E00238">
            <wp:extent cx="1874520" cy="15209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4995" cy="1521377"/>
                    </a:xfrm>
                    <a:prstGeom prst="rect">
                      <a:avLst/>
                    </a:prstGeom>
                    <a:noFill/>
                    <a:ln>
                      <a:noFill/>
                    </a:ln>
                  </pic:spPr>
                </pic:pic>
              </a:graphicData>
            </a:graphic>
          </wp:inline>
        </w:drawing>
      </w:r>
    </w:p>
    <w:p w:rsidR="003C58B3" w:rsidRDefault="003C58B3" w:rsidP="003C58B3">
      <w:pPr>
        <w:spacing w:after="0" w:line="240" w:lineRule="auto"/>
        <w:jc w:val="right"/>
        <w:rPr>
          <w:rFonts w:ascii="Cambria" w:eastAsia="Times New Roman" w:hAnsi="Cambria" w:cs="Times New Roman"/>
          <w:bCs/>
          <w:sz w:val="24"/>
          <w:szCs w:val="24"/>
          <w:lang w:eastAsia="el-GR"/>
        </w:rPr>
      </w:pPr>
      <w:r>
        <w:rPr>
          <w:rFonts w:ascii="Cambria" w:eastAsia="Times New Roman" w:hAnsi="Cambria" w:cs="Times New Roman"/>
          <w:bCs/>
          <w:sz w:val="24"/>
          <w:szCs w:val="24"/>
          <w:lang w:eastAsia="el-GR"/>
        </w:rPr>
        <w:t>7 Μαρτίου 2019</w:t>
      </w:r>
    </w:p>
    <w:p w:rsidR="00532A6D" w:rsidRDefault="00532A6D" w:rsidP="003C58B3">
      <w:pPr>
        <w:spacing w:after="0" w:line="240" w:lineRule="auto"/>
        <w:jc w:val="both"/>
        <w:rPr>
          <w:rFonts w:ascii="Cambria" w:eastAsia="Times New Roman" w:hAnsi="Cambria" w:cs="Times New Roman"/>
          <w:bCs/>
          <w:sz w:val="24"/>
          <w:szCs w:val="24"/>
          <w:lang w:eastAsia="el-GR"/>
        </w:rPr>
      </w:pPr>
    </w:p>
    <w:p w:rsidR="003C58B3" w:rsidRDefault="003C58B3" w:rsidP="003C58B3">
      <w:pPr>
        <w:spacing w:after="0" w:line="240" w:lineRule="auto"/>
        <w:jc w:val="both"/>
        <w:rPr>
          <w:rFonts w:ascii="Cambria" w:eastAsia="Times New Roman" w:hAnsi="Cambria" w:cs="Times New Roman"/>
          <w:bCs/>
          <w:sz w:val="24"/>
          <w:szCs w:val="24"/>
          <w:lang w:eastAsia="el-GR"/>
        </w:rPr>
      </w:pPr>
      <w:r>
        <w:rPr>
          <w:rFonts w:ascii="Cambria" w:eastAsia="Times New Roman" w:hAnsi="Cambria" w:cs="Times New Roman"/>
          <w:bCs/>
          <w:sz w:val="24"/>
          <w:szCs w:val="24"/>
          <w:lang w:eastAsia="el-GR"/>
        </w:rPr>
        <w:t xml:space="preserve">Αρ. </w:t>
      </w:r>
      <w:proofErr w:type="spellStart"/>
      <w:r>
        <w:rPr>
          <w:rFonts w:ascii="Cambria" w:eastAsia="Times New Roman" w:hAnsi="Cambria" w:cs="Times New Roman"/>
          <w:bCs/>
          <w:sz w:val="24"/>
          <w:szCs w:val="24"/>
          <w:lang w:eastAsia="el-GR"/>
        </w:rPr>
        <w:t>Πρωτ</w:t>
      </w:r>
      <w:proofErr w:type="spellEnd"/>
      <w:r>
        <w:rPr>
          <w:rFonts w:ascii="Cambria" w:eastAsia="Times New Roman" w:hAnsi="Cambria" w:cs="Times New Roman"/>
          <w:bCs/>
          <w:sz w:val="24"/>
          <w:szCs w:val="24"/>
          <w:lang w:eastAsia="el-GR"/>
        </w:rPr>
        <w:t>.:</w:t>
      </w:r>
      <w:r w:rsidR="00932B67">
        <w:rPr>
          <w:rFonts w:ascii="Cambria" w:eastAsia="Times New Roman" w:hAnsi="Cambria" w:cs="Times New Roman"/>
          <w:bCs/>
          <w:sz w:val="24"/>
          <w:szCs w:val="24"/>
          <w:lang w:eastAsia="el-GR"/>
        </w:rPr>
        <w:t xml:space="preserve"> 131</w:t>
      </w:r>
    </w:p>
    <w:p w:rsidR="003C58B3" w:rsidRDefault="003C58B3" w:rsidP="003C58B3">
      <w:pPr>
        <w:spacing w:after="0" w:line="240" w:lineRule="auto"/>
        <w:jc w:val="both"/>
        <w:rPr>
          <w:rFonts w:ascii="Cambria" w:eastAsia="Times New Roman" w:hAnsi="Cambria" w:cs="Times New Roman"/>
          <w:bCs/>
          <w:sz w:val="24"/>
          <w:szCs w:val="24"/>
          <w:lang w:eastAsia="el-GR"/>
        </w:rPr>
      </w:pPr>
    </w:p>
    <w:p w:rsidR="003C58B3" w:rsidRPr="005B0EC7" w:rsidRDefault="003C58B3" w:rsidP="003C58B3">
      <w:pPr>
        <w:spacing w:after="0" w:line="240" w:lineRule="auto"/>
        <w:jc w:val="both"/>
        <w:rPr>
          <w:rFonts w:ascii="Cambria" w:eastAsia="Times New Roman" w:hAnsi="Cambria" w:cs="Times New Roman"/>
          <w:b/>
          <w:bCs/>
          <w:sz w:val="24"/>
          <w:szCs w:val="24"/>
          <w:lang w:eastAsia="el-GR"/>
        </w:rPr>
      </w:pPr>
      <w:r w:rsidRPr="005B0EC7">
        <w:rPr>
          <w:rFonts w:ascii="Cambria" w:eastAsia="Times New Roman" w:hAnsi="Cambria" w:cs="Times New Roman"/>
          <w:b/>
          <w:bCs/>
          <w:sz w:val="24"/>
          <w:szCs w:val="24"/>
          <w:lang w:eastAsia="el-GR"/>
        </w:rPr>
        <w:t>Διεύθυνση Α/</w:t>
      </w:r>
      <w:proofErr w:type="spellStart"/>
      <w:r w:rsidRPr="005B0EC7">
        <w:rPr>
          <w:rFonts w:ascii="Cambria" w:eastAsia="Times New Roman" w:hAnsi="Cambria" w:cs="Times New Roman"/>
          <w:b/>
          <w:bCs/>
          <w:sz w:val="24"/>
          <w:szCs w:val="24"/>
          <w:lang w:eastAsia="el-GR"/>
        </w:rPr>
        <w:t>θμιας</w:t>
      </w:r>
      <w:proofErr w:type="spellEnd"/>
      <w:r w:rsidRPr="005B0EC7">
        <w:rPr>
          <w:rFonts w:ascii="Cambria" w:eastAsia="Times New Roman" w:hAnsi="Cambria" w:cs="Times New Roman"/>
          <w:b/>
          <w:bCs/>
          <w:sz w:val="24"/>
          <w:szCs w:val="24"/>
          <w:lang w:eastAsia="el-GR"/>
        </w:rPr>
        <w:t xml:space="preserve"> </w:t>
      </w:r>
      <w:proofErr w:type="spellStart"/>
      <w:r w:rsidRPr="005B0EC7">
        <w:rPr>
          <w:rFonts w:ascii="Cambria" w:eastAsia="Times New Roman" w:hAnsi="Cambria" w:cs="Times New Roman"/>
          <w:b/>
          <w:bCs/>
          <w:sz w:val="24"/>
          <w:szCs w:val="24"/>
          <w:lang w:eastAsia="el-GR"/>
        </w:rPr>
        <w:t>Εκπ</w:t>
      </w:r>
      <w:proofErr w:type="spellEnd"/>
      <w:r w:rsidRPr="005B0EC7">
        <w:rPr>
          <w:rFonts w:ascii="Cambria" w:eastAsia="Times New Roman" w:hAnsi="Cambria" w:cs="Times New Roman"/>
          <w:b/>
          <w:bCs/>
          <w:sz w:val="24"/>
          <w:szCs w:val="24"/>
          <w:lang w:eastAsia="el-GR"/>
        </w:rPr>
        <w:t>/σης</w:t>
      </w:r>
    </w:p>
    <w:p w:rsidR="003C58B3" w:rsidRPr="005B0EC7" w:rsidRDefault="003C58B3" w:rsidP="003C58B3">
      <w:pPr>
        <w:spacing w:after="0" w:line="240" w:lineRule="auto"/>
        <w:jc w:val="both"/>
        <w:rPr>
          <w:rFonts w:ascii="Cambria" w:eastAsia="Times New Roman" w:hAnsi="Cambria" w:cs="Times New Roman"/>
          <w:b/>
          <w:bCs/>
          <w:sz w:val="24"/>
          <w:szCs w:val="24"/>
          <w:lang w:eastAsia="el-GR"/>
        </w:rPr>
      </w:pPr>
      <w:r w:rsidRPr="005B0EC7">
        <w:rPr>
          <w:rFonts w:ascii="Cambria" w:eastAsia="Times New Roman" w:hAnsi="Cambria" w:cs="Times New Roman"/>
          <w:b/>
          <w:bCs/>
          <w:sz w:val="24"/>
          <w:szCs w:val="24"/>
          <w:lang w:eastAsia="el-GR"/>
        </w:rPr>
        <w:t>Ανατολικής Θεσσαλονίκης</w:t>
      </w:r>
    </w:p>
    <w:p w:rsidR="003C58B3" w:rsidRDefault="003C58B3" w:rsidP="003C58B3">
      <w:pPr>
        <w:spacing w:after="0" w:line="240" w:lineRule="auto"/>
        <w:jc w:val="both"/>
        <w:rPr>
          <w:rFonts w:ascii="Cambria" w:eastAsia="Times New Roman" w:hAnsi="Cambria" w:cs="Times New Roman"/>
          <w:bCs/>
          <w:sz w:val="24"/>
          <w:szCs w:val="24"/>
          <w:lang w:eastAsia="el-GR"/>
        </w:rPr>
      </w:pPr>
      <w:proofErr w:type="spellStart"/>
      <w:r>
        <w:rPr>
          <w:rFonts w:ascii="Cambria" w:eastAsia="Times New Roman" w:hAnsi="Cambria" w:cs="Times New Roman"/>
          <w:bCs/>
          <w:sz w:val="24"/>
          <w:szCs w:val="24"/>
          <w:lang w:eastAsia="el-GR"/>
        </w:rPr>
        <w:t>Κατσιμίδη</w:t>
      </w:r>
      <w:proofErr w:type="spellEnd"/>
      <w:r>
        <w:rPr>
          <w:rFonts w:ascii="Cambria" w:eastAsia="Times New Roman" w:hAnsi="Cambria" w:cs="Times New Roman"/>
          <w:bCs/>
          <w:sz w:val="24"/>
          <w:szCs w:val="24"/>
          <w:lang w:eastAsia="el-GR"/>
        </w:rPr>
        <w:t xml:space="preserve"> &amp; Μήλου 33</w:t>
      </w:r>
    </w:p>
    <w:p w:rsidR="003C58B3" w:rsidRPr="005B0EC7" w:rsidRDefault="005B0EC7" w:rsidP="003C58B3">
      <w:pPr>
        <w:spacing w:after="0" w:line="240" w:lineRule="auto"/>
        <w:jc w:val="both"/>
        <w:rPr>
          <w:rFonts w:ascii="Cambria" w:eastAsia="Times New Roman" w:hAnsi="Cambria" w:cs="Times New Roman"/>
          <w:bCs/>
          <w:sz w:val="24"/>
          <w:szCs w:val="24"/>
          <w:u w:val="single"/>
          <w:lang w:eastAsia="el-GR"/>
        </w:rPr>
      </w:pPr>
      <w:r w:rsidRPr="005B0EC7">
        <w:rPr>
          <w:rFonts w:ascii="Cambria" w:eastAsia="Times New Roman" w:hAnsi="Cambria" w:cs="Times New Roman"/>
          <w:bCs/>
          <w:sz w:val="24"/>
          <w:szCs w:val="24"/>
          <w:u w:val="single"/>
          <w:lang w:eastAsia="el-GR"/>
        </w:rPr>
        <w:t xml:space="preserve">546 38 </w:t>
      </w:r>
      <w:r w:rsidR="003C58B3" w:rsidRPr="005B0EC7">
        <w:rPr>
          <w:rFonts w:ascii="Cambria" w:eastAsia="Times New Roman" w:hAnsi="Cambria" w:cs="Times New Roman"/>
          <w:bCs/>
          <w:sz w:val="24"/>
          <w:szCs w:val="24"/>
          <w:u w:val="single"/>
          <w:lang w:eastAsia="el-GR"/>
        </w:rPr>
        <w:t>Θεσσαλονίκη</w:t>
      </w:r>
    </w:p>
    <w:p w:rsidR="008B6507" w:rsidRPr="00E21307" w:rsidRDefault="008B6507" w:rsidP="003C58B3">
      <w:pPr>
        <w:spacing w:after="0" w:line="240" w:lineRule="auto"/>
        <w:jc w:val="both"/>
        <w:rPr>
          <w:rFonts w:ascii="Cambria" w:eastAsia="Times New Roman" w:hAnsi="Cambria" w:cs="Times New Roman"/>
          <w:bCs/>
          <w:sz w:val="24"/>
          <w:szCs w:val="24"/>
          <w:lang w:eastAsia="el-GR"/>
        </w:rPr>
      </w:pPr>
    </w:p>
    <w:p w:rsidR="00E6770A" w:rsidRPr="00F628C1" w:rsidRDefault="000E060A" w:rsidP="003C58B3">
      <w:pPr>
        <w:spacing w:after="0" w:line="240" w:lineRule="auto"/>
        <w:jc w:val="both"/>
        <w:rPr>
          <w:rFonts w:ascii="Cambria" w:eastAsia="Times New Roman" w:hAnsi="Cambria" w:cs="Times New Roman"/>
          <w:i/>
          <w:sz w:val="24"/>
          <w:szCs w:val="24"/>
          <w:u w:val="single"/>
          <w:lang w:eastAsia="el-GR"/>
        </w:rPr>
      </w:pPr>
      <w:r w:rsidRPr="00F628C1">
        <w:rPr>
          <w:rFonts w:ascii="Cambria" w:eastAsia="Times New Roman" w:hAnsi="Cambria" w:cs="Times New Roman"/>
          <w:b/>
          <w:bCs/>
          <w:i/>
          <w:sz w:val="24"/>
          <w:szCs w:val="24"/>
          <w:u w:val="single"/>
          <w:lang w:eastAsia="el-GR"/>
        </w:rPr>
        <w:t>Θέμα</w:t>
      </w:r>
      <w:r w:rsidRPr="00F628C1">
        <w:rPr>
          <w:rFonts w:ascii="Cambria" w:eastAsia="Times New Roman" w:hAnsi="Cambria" w:cs="Times New Roman"/>
          <w:bCs/>
          <w:i/>
          <w:sz w:val="24"/>
          <w:szCs w:val="24"/>
          <w:u w:val="single"/>
          <w:lang w:eastAsia="el-GR"/>
        </w:rPr>
        <w:t>:</w:t>
      </w:r>
      <w:r w:rsidRPr="00F628C1">
        <w:rPr>
          <w:rFonts w:ascii="Cambria" w:eastAsia="Times New Roman" w:hAnsi="Cambria" w:cs="Times New Roman"/>
          <w:i/>
          <w:sz w:val="24"/>
          <w:szCs w:val="24"/>
          <w:u w:val="single"/>
          <w:lang w:eastAsia="el-GR"/>
        </w:rPr>
        <w:t xml:space="preserve"> </w:t>
      </w:r>
      <w:r w:rsidR="00E6770A" w:rsidRPr="00F628C1">
        <w:rPr>
          <w:rFonts w:ascii="Cambria" w:eastAsia="Times New Roman" w:hAnsi="Cambria" w:cs="Times New Roman"/>
          <w:i/>
          <w:sz w:val="24"/>
          <w:szCs w:val="24"/>
          <w:u w:val="single"/>
          <w:lang w:eastAsia="el-GR"/>
        </w:rPr>
        <w:t>Προκήρυξη ε</w:t>
      </w:r>
      <w:r w:rsidRPr="00F628C1">
        <w:rPr>
          <w:rFonts w:ascii="Cambria" w:eastAsia="Times New Roman" w:hAnsi="Cambria" w:cs="Times New Roman"/>
          <w:i/>
          <w:sz w:val="24"/>
          <w:szCs w:val="24"/>
          <w:u w:val="single"/>
          <w:lang w:eastAsia="el-GR"/>
        </w:rPr>
        <w:t>κπαιδευτική</w:t>
      </w:r>
      <w:r w:rsidR="00E6770A" w:rsidRPr="00F628C1">
        <w:rPr>
          <w:rFonts w:ascii="Cambria" w:eastAsia="Times New Roman" w:hAnsi="Cambria" w:cs="Times New Roman"/>
          <w:i/>
          <w:sz w:val="24"/>
          <w:szCs w:val="24"/>
          <w:u w:val="single"/>
          <w:lang w:eastAsia="el-GR"/>
        </w:rPr>
        <w:t>ς</w:t>
      </w:r>
      <w:r w:rsidRPr="00F628C1">
        <w:rPr>
          <w:rFonts w:ascii="Cambria" w:eastAsia="Times New Roman" w:hAnsi="Cambria" w:cs="Times New Roman"/>
          <w:i/>
          <w:sz w:val="24"/>
          <w:szCs w:val="24"/>
          <w:u w:val="single"/>
          <w:lang w:eastAsia="el-GR"/>
        </w:rPr>
        <w:t xml:space="preserve"> εκδρομή</w:t>
      </w:r>
      <w:r w:rsidR="00E6770A" w:rsidRPr="00F628C1">
        <w:rPr>
          <w:rFonts w:ascii="Cambria" w:eastAsia="Times New Roman" w:hAnsi="Cambria" w:cs="Times New Roman"/>
          <w:i/>
          <w:sz w:val="24"/>
          <w:szCs w:val="24"/>
          <w:u w:val="single"/>
          <w:lang w:eastAsia="el-GR"/>
        </w:rPr>
        <w:t>ς</w:t>
      </w:r>
      <w:r w:rsidRPr="00F628C1">
        <w:rPr>
          <w:rFonts w:ascii="Cambria" w:eastAsia="Times New Roman" w:hAnsi="Cambria" w:cs="Times New Roman"/>
          <w:i/>
          <w:sz w:val="24"/>
          <w:szCs w:val="24"/>
          <w:u w:val="single"/>
          <w:lang w:eastAsia="el-GR"/>
        </w:rPr>
        <w:t xml:space="preserve">  ΣΤ΄ Δημοτικού στην Αθήνα</w:t>
      </w:r>
      <w:r w:rsidR="007F6223" w:rsidRPr="00F628C1">
        <w:rPr>
          <w:rFonts w:ascii="Cambria" w:eastAsia="Times New Roman" w:hAnsi="Cambria" w:cs="Times New Roman"/>
          <w:i/>
          <w:sz w:val="24"/>
          <w:szCs w:val="24"/>
          <w:u w:val="single"/>
          <w:lang w:eastAsia="el-GR"/>
        </w:rPr>
        <w:t xml:space="preserve"> (Βουλή των Ελλήνων</w:t>
      </w:r>
      <w:r w:rsidR="00E6770A" w:rsidRPr="00F628C1">
        <w:rPr>
          <w:rFonts w:ascii="Cambria" w:eastAsia="Times New Roman" w:hAnsi="Cambria" w:cs="Times New Roman"/>
          <w:i/>
          <w:sz w:val="24"/>
          <w:szCs w:val="24"/>
          <w:u w:val="single"/>
          <w:lang w:eastAsia="el-GR"/>
        </w:rPr>
        <w:t>)</w:t>
      </w:r>
    </w:p>
    <w:p w:rsidR="008B6507" w:rsidRPr="00E21307" w:rsidRDefault="008B6507" w:rsidP="003C58B3">
      <w:pPr>
        <w:spacing w:after="0" w:line="240" w:lineRule="auto"/>
        <w:jc w:val="both"/>
        <w:rPr>
          <w:rFonts w:ascii="Cambria" w:eastAsia="Times New Roman" w:hAnsi="Cambria" w:cs="Times New Roman"/>
          <w:bCs/>
          <w:sz w:val="24"/>
          <w:szCs w:val="24"/>
          <w:lang w:eastAsia="el-GR"/>
        </w:rPr>
      </w:pPr>
    </w:p>
    <w:p w:rsidR="007809C6" w:rsidRPr="007809C6" w:rsidRDefault="007809C6" w:rsidP="003C58B3">
      <w:pPr>
        <w:spacing w:after="0" w:line="240" w:lineRule="auto"/>
        <w:jc w:val="both"/>
        <w:rPr>
          <w:rFonts w:ascii="Cambria" w:eastAsia="Times New Roman" w:hAnsi="Cambria" w:cs="Times New Roman"/>
          <w:bCs/>
          <w:sz w:val="24"/>
          <w:szCs w:val="24"/>
          <w:lang w:eastAsia="el-GR"/>
        </w:rPr>
      </w:pPr>
      <w:r>
        <w:rPr>
          <w:rFonts w:ascii="Cambria" w:eastAsia="Times New Roman" w:hAnsi="Cambria" w:cs="Times New Roman"/>
          <w:bCs/>
          <w:sz w:val="24"/>
          <w:szCs w:val="24"/>
          <w:lang w:eastAsia="el-GR"/>
        </w:rPr>
        <w:t xml:space="preserve">Παρακαλούμε όσα ταξιδιωτικά γραφεία επιθυμούν, να υποβάλλουν προσφορά για την </w:t>
      </w:r>
      <w:r w:rsidR="00F628C1">
        <w:rPr>
          <w:rFonts w:ascii="Cambria" w:eastAsia="Times New Roman" w:hAnsi="Cambria" w:cs="Times New Roman"/>
          <w:bCs/>
          <w:sz w:val="24"/>
          <w:szCs w:val="24"/>
          <w:lang w:eastAsia="el-GR"/>
        </w:rPr>
        <w:t>παρακάτω εκπαιδευτική εκδρομή:</w:t>
      </w:r>
    </w:p>
    <w:p w:rsidR="007809C6" w:rsidRPr="007809C6" w:rsidRDefault="007809C6" w:rsidP="003C58B3">
      <w:pPr>
        <w:spacing w:after="0" w:line="240" w:lineRule="auto"/>
        <w:jc w:val="both"/>
        <w:rPr>
          <w:rFonts w:ascii="Cambria" w:eastAsia="Times New Roman" w:hAnsi="Cambria" w:cs="Times New Roman"/>
          <w:bCs/>
          <w:sz w:val="24"/>
          <w:szCs w:val="24"/>
          <w:lang w:eastAsia="el-GR"/>
        </w:rPr>
      </w:pPr>
    </w:p>
    <w:p w:rsidR="00265A6B" w:rsidRPr="00F628C1" w:rsidRDefault="000E060A" w:rsidP="003C58B3">
      <w:pPr>
        <w:spacing w:after="0" w:line="240" w:lineRule="auto"/>
        <w:jc w:val="both"/>
        <w:rPr>
          <w:rFonts w:ascii="Cambria" w:eastAsia="Times New Roman" w:hAnsi="Cambria" w:cs="Times New Roman"/>
          <w:sz w:val="24"/>
          <w:szCs w:val="24"/>
          <w:lang w:eastAsia="el-GR"/>
        </w:rPr>
      </w:pPr>
      <w:r w:rsidRPr="00E6770A">
        <w:rPr>
          <w:rFonts w:ascii="Cambria" w:eastAsia="Times New Roman" w:hAnsi="Cambria" w:cs="Times New Roman"/>
          <w:b/>
          <w:bCs/>
          <w:sz w:val="24"/>
          <w:szCs w:val="24"/>
          <w:lang w:eastAsia="el-GR"/>
        </w:rPr>
        <w:t>Σκοπός ταξιδιού</w:t>
      </w:r>
      <w:r w:rsidRPr="003C58B3">
        <w:rPr>
          <w:rFonts w:ascii="Cambria" w:eastAsia="Times New Roman" w:hAnsi="Cambria" w:cs="Times New Roman"/>
          <w:bCs/>
          <w:sz w:val="24"/>
          <w:szCs w:val="24"/>
          <w:lang w:eastAsia="el-GR"/>
        </w:rPr>
        <w:t>:</w:t>
      </w:r>
      <w:r w:rsidRPr="003C58B3">
        <w:rPr>
          <w:rFonts w:ascii="Cambria" w:eastAsia="Times New Roman" w:hAnsi="Cambria" w:cs="Times New Roman"/>
          <w:sz w:val="24"/>
          <w:szCs w:val="24"/>
          <w:lang w:eastAsia="el-GR"/>
        </w:rPr>
        <w:t xml:space="preserve"> Επίσκεψη σε χώρους ιστορικής και πολιτιστικής αναφοράς</w:t>
      </w:r>
      <w:r w:rsidR="00F75528" w:rsidRPr="003C58B3">
        <w:rPr>
          <w:rFonts w:ascii="Cambria" w:eastAsia="Times New Roman" w:hAnsi="Cambria" w:cs="Times New Roman"/>
          <w:sz w:val="24"/>
          <w:szCs w:val="24"/>
          <w:lang w:eastAsia="el-GR"/>
        </w:rPr>
        <w:t xml:space="preserve"> και στη Βουλή των Ελλήνων (Παρασκευή 7/6 στις 20:00)</w:t>
      </w:r>
    </w:p>
    <w:p w:rsidR="0046184C" w:rsidRDefault="000E060A" w:rsidP="003C58B3">
      <w:pPr>
        <w:spacing w:after="0" w:line="240" w:lineRule="auto"/>
        <w:jc w:val="both"/>
        <w:rPr>
          <w:rFonts w:ascii="Cambria" w:eastAsia="Times New Roman" w:hAnsi="Cambria" w:cs="Times New Roman"/>
          <w:sz w:val="24"/>
          <w:szCs w:val="24"/>
          <w:lang w:eastAsia="el-GR"/>
        </w:rPr>
      </w:pPr>
      <w:r w:rsidRPr="00E6770A">
        <w:rPr>
          <w:rFonts w:ascii="Cambria" w:eastAsia="Times New Roman" w:hAnsi="Cambria" w:cs="Times New Roman"/>
          <w:b/>
          <w:bCs/>
          <w:sz w:val="24"/>
          <w:szCs w:val="24"/>
          <w:lang w:eastAsia="el-GR"/>
        </w:rPr>
        <w:t>Ημερομηνίες ταξιδιού</w:t>
      </w:r>
      <w:r w:rsidRPr="003C58B3">
        <w:rPr>
          <w:rFonts w:ascii="Cambria" w:eastAsia="Times New Roman" w:hAnsi="Cambria" w:cs="Times New Roman"/>
          <w:bCs/>
          <w:sz w:val="24"/>
          <w:szCs w:val="24"/>
          <w:lang w:eastAsia="el-GR"/>
        </w:rPr>
        <w:t>:</w:t>
      </w:r>
      <w:r w:rsidRPr="003C58B3">
        <w:rPr>
          <w:rFonts w:ascii="Cambria" w:eastAsia="Times New Roman" w:hAnsi="Cambria" w:cs="Times New Roman"/>
          <w:sz w:val="24"/>
          <w:szCs w:val="24"/>
          <w:lang w:eastAsia="el-GR"/>
        </w:rPr>
        <w:t xml:space="preserve"> πρωινή αναχώρηση την Παρασκευή, 7 Ιουνίου 2019 (</w:t>
      </w:r>
      <w:r w:rsidR="00D045A6" w:rsidRPr="003C58B3">
        <w:rPr>
          <w:rFonts w:ascii="Cambria" w:eastAsia="Times New Roman" w:hAnsi="Cambria" w:cs="Times New Roman"/>
          <w:sz w:val="24"/>
          <w:szCs w:val="24"/>
          <w:lang w:eastAsia="el-GR"/>
        </w:rPr>
        <w:t>6</w:t>
      </w:r>
      <w:r w:rsidRPr="003C58B3">
        <w:rPr>
          <w:rFonts w:ascii="Cambria" w:eastAsia="Times New Roman" w:hAnsi="Cambria" w:cs="Times New Roman"/>
          <w:sz w:val="24"/>
          <w:szCs w:val="24"/>
          <w:lang w:eastAsia="el-GR"/>
        </w:rPr>
        <w:t xml:space="preserve">.30)  και επιστροφή την Κυριακή 9 Ιουνίου 2019 μέχρι τις 22.00 </w:t>
      </w:r>
    </w:p>
    <w:p w:rsidR="00E6770A"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sz w:val="24"/>
          <w:szCs w:val="24"/>
          <w:lang w:eastAsia="el-GR"/>
        </w:rPr>
        <w:br/>
      </w:r>
      <w:r w:rsidRPr="003C58B3">
        <w:rPr>
          <w:rFonts w:ascii="Cambria" w:eastAsia="Times New Roman" w:hAnsi="Cambria" w:cs="Times New Roman"/>
          <w:bCs/>
          <w:sz w:val="24"/>
          <w:szCs w:val="24"/>
          <w:lang w:eastAsia="el-GR"/>
        </w:rPr>
        <w:t>Διανυκτερεύσεις:</w:t>
      </w:r>
      <w:r w:rsidRPr="003C58B3">
        <w:rPr>
          <w:rFonts w:ascii="Cambria" w:eastAsia="Times New Roman" w:hAnsi="Cambria" w:cs="Times New Roman"/>
          <w:sz w:val="24"/>
          <w:szCs w:val="24"/>
          <w:lang w:eastAsia="el-GR"/>
        </w:rPr>
        <w:t xml:space="preserve"> δύο (2)</w:t>
      </w:r>
    </w:p>
    <w:p w:rsidR="00E6770A" w:rsidRPr="00E21307" w:rsidRDefault="00E6770A" w:rsidP="003C58B3">
      <w:pPr>
        <w:spacing w:after="0" w:line="240" w:lineRule="auto"/>
        <w:jc w:val="both"/>
        <w:rPr>
          <w:rFonts w:ascii="Cambria" w:eastAsia="Times New Roman" w:hAnsi="Cambria" w:cs="Times New Roman"/>
          <w:sz w:val="24"/>
          <w:szCs w:val="24"/>
          <w:lang w:val="en-US" w:eastAsia="el-GR"/>
        </w:rPr>
      </w:pPr>
      <w:r>
        <w:rPr>
          <w:rFonts w:ascii="Cambria" w:eastAsia="Times New Roman" w:hAnsi="Cambria" w:cs="Times New Roman"/>
          <w:bCs/>
          <w:sz w:val="24"/>
          <w:szCs w:val="24"/>
          <w:lang w:eastAsia="el-GR"/>
        </w:rPr>
        <w:t xml:space="preserve">Σύνολο </w:t>
      </w:r>
      <w:r w:rsidR="000E060A" w:rsidRPr="003C58B3">
        <w:rPr>
          <w:rFonts w:ascii="Cambria" w:eastAsia="Times New Roman" w:hAnsi="Cambria" w:cs="Times New Roman"/>
          <w:bCs/>
          <w:sz w:val="24"/>
          <w:szCs w:val="24"/>
          <w:lang w:eastAsia="el-GR"/>
        </w:rPr>
        <w:t>συμμετοχών:</w:t>
      </w:r>
      <w:r w:rsidR="000E060A" w:rsidRPr="003C58B3">
        <w:rPr>
          <w:rFonts w:ascii="Cambria" w:eastAsia="Times New Roman" w:hAnsi="Cambria" w:cs="Times New Roman"/>
          <w:sz w:val="24"/>
          <w:szCs w:val="24"/>
          <w:lang w:eastAsia="el-GR"/>
        </w:rPr>
        <w:t xml:space="preserve"> </w:t>
      </w:r>
      <w:r w:rsidR="00E21307">
        <w:rPr>
          <w:rFonts w:ascii="Cambria" w:eastAsia="Times New Roman" w:hAnsi="Cambria" w:cs="Times New Roman"/>
          <w:sz w:val="24"/>
          <w:szCs w:val="24"/>
          <w:lang w:eastAsia="el-GR"/>
        </w:rPr>
        <w:t>5</w:t>
      </w:r>
      <w:r w:rsidR="00E21307">
        <w:rPr>
          <w:rFonts w:ascii="Cambria" w:eastAsia="Times New Roman" w:hAnsi="Cambria" w:cs="Times New Roman"/>
          <w:sz w:val="24"/>
          <w:szCs w:val="24"/>
          <w:lang w:val="en-US" w:eastAsia="el-GR"/>
        </w:rPr>
        <w:t>8</w:t>
      </w:r>
    </w:p>
    <w:p w:rsidR="00E6770A"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bCs/>
          <w:sz w:val="24"/>
          <w:szCs w:val="24"/>
          <w:lang w:eastAsia="el-GR"/>
        </w:rPr>
        <w:t>Αριθμός μαθητών/-τριών:</w:t>
      </w:r>
      <w:r w:rsidR="00E71C7D" w:rsidRPr="003C58B3">
        <w:rPr>
          <w:rFonts w:ascii="Cambria" w:eastAsia="Times New Roman" w:hAnsi="Cambria" w:cs="Times New Roman"/>
          <w:bCs/>
          <w:sz w:val="24"/>
          <w:szCs w:val="24"/>
          <w:lang w:eastAsia="el-GR"/>
        </w:rPr>
        <w:t xml:space="preserve"> 25</w:t>
      </w:r>
      <w:r w:rsidRPr="003C58B3">
        <w:rPr>
          <w:rFonts w:ascii="Cambria" w:eastAsia="Times New Roman" w:hAnsi="Cambria" w:cs="Times New Roman"/>
          <w:sz w:val="24"/>
          <w:szCs w:val="24"/>
          <w:lang w:eastAsia="el-GR"/>
        </w:rPr>
        <w:t xml:space="preserve"> </w:t>
      </w:r>
    </w:p>
    <w:p w:rsidR="00E6770A"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bCs/>
          <w:sz w:val="24"/>
          <w:szCs w:val="24"/>
          <w:lang w:eastAsia="el-GR"/>
        </w:rPr>
        <w:t>Αριθμός εκπαιδευτικών:</w:t>
      </w:r>
      <w:r w:rsidRPr="003C58B3">
        <w:rPr>
          <w:rFonts w:ascii="Cambria" w:eastAsia="Times New Roman" w:hAnsi="Cambria" w:cs="Times New Roman"/>
          <w:sz w:val="24"/>
          <w:szCs w:val="24"/>
          <w:lang w:eastAsia="el-GR"/>
        </w:rPr>
        <w:t xml:space="preserve"> 3</w:t>
      </w:r>
    </w:p>
    <w:p w:rsidR="00E6770A" w:rsidRPr="00E21307" w:rsidRDefault="000E060A" w:rsidP="003C58B3">
      <w:pPr>
        <w:spacing w:after="0" w:line="240" w:lineRule="auto"/>
        <w:jc w:val="both"/>
        <w:rPr>
          <w:rFonts w:ascii="Cambria" w:eastAsia="Times New Roman" w:hAnsi="Cambria" w:cs="Times New Roman"/>
          <w:sz w:val="24"/>
          <w:szCs w:val="24"/>
          <w:lang w:val="en-US" w:eastAsia="el-GR"/>
        </w:rPr>
      </w:pPr>
      <w:r w:rsidRPr="003C58B3">
        <w:rPr>
          <w:rFonts w:ascii="Cambria" w:eastAsia="Times New Roman" w:hAnsi="Cambria" w:cs="Times New Roman"/>
          <w:bCs/>
          <w:sz w:val="24"/>
          <w:szCs w:val="24"/>
          <w:lang w:eastAsia="el-GR"/>
        </w:rPr>
        <w:t>Αριθμός συνοδών γονέων:</w:t>
      </w:r>
      <w:r w:rsidRPr="003C58B3">
        <w:rPr>
          <w:rFonts w:ascii="Cambria" w:eastAsia="Times New Roman" w:hAnsi="Cambria" w:cs="Times New Roman"/>
          <w:sz w:val="24"/>
          <w:szCs w:val="24"/>
          <w:lang w:eastAsia="el-GR"/>
        </w:rPr>
        <w:t xml:space="preserve"> </w:t>
      </w:r>
      <w:r w:rsidR="00E71C7D" w:rsidRPr="003C58B3">
        <w:rPr>
          <w:rFonts w:ascii="Cambria" w:eastAsia="Times New Roman" w:hAnsi="Cambria" w:cs="Times New Roman"/>
          <w:sz w:val="24"/>
          <w:szCs w:val="24"/>
          <w:lang w:eastAsia="el-GR"/>
        </w:rPr>
        <w:t>25</w:t>
      </w:r>
      <w:r w:rsidR="00E21307">
        <w:rPr>
          <w:rFonts w:ascii="Cambria" w:eastAsia="Times New Roman" w:hAnsi="Cambria" w:cs="Times New Roman"/>
          <w:sz w:val="24"/>
          <w:szCs w:val="24"/>
          <w:lang w:val="en-US" w:eastAsia="el-GR"/>
        </w:rPr>
        <w:t>-30</w:t>
      </w:r>
      <w:bookmarkStart w:id="0" w:name="_GoBack"/>
      <w:bookmarkEnd w:id="0"/>
    </w:p>
    <w:p w:rsidR="007B2DA2" w:rsidRDefault="007B2DA2" w:rsidP="003C58B3">
      <w:pPr>
        <w:spacing w:after="0" w:line="240" w:lineRule="auto"/>
        <w:jc w:val="both"/>
        <w:rPr>
          <w:rFonts w:ascii="Cambria" w:eastAsia="Times New Roman" w:hAnsi="Cambria" w:cs="Times New Roman"/>
          <w:bCs/>
          <w:sz w:val="24"/>
          <w:szCs w:val="24"/>
          <w:lang w:eastAsia="el-GR"/>
        </w:rPr>
      </w:pPr>
    </w:p>
    <w:p w:rsidR="00DA3938"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bCs/>
          <w:sz w:val="24"/>
          <w:szCs w:val="24"/>
          <w:lang w:eastAsia="el-GR"/>
        </w:rPr>
        <w:t>Δωμάτια:</w:t>
      </w:r>
      <w:r w:rsidRPr="003C58B3">
        <w:rPr>
          <w:rFonts w:ascii="Cambria" w:eastAsia="Times New Roman" w:hAnsi="Cambria" w:cs="Times New Roman"/>
          <w:sz w:val="24"/>
          <w:szCs w:val="24"/>
          <w:lang w:eastAsia="el-GR"/>
        </w:rPr>
        <w:t xml:space="preserve"> Δίκλινα - Τρίκλινα – Μονόκλινα </w:t>
      </w:r>
      <w:r w:rsidR="00DA3938">
        <w:rPr>
          <w:rFonts w:ascii="Cambria" w:eastAsia="Times New Roman" w:hAnsi="Cambria" w:cs="Times New Roman"/>
          <w:sz w:val="24"/>
          <w:szCs w:val="24"/>
          <w:lang w:eastAsia="el-GR"/>
        </w:rPr>
        <w:t>(</w:t>
      </w:r>
      <w:r w:rsidRPr="003C58B3">
        <w:rPr>
          <w:rFonts w:ascii="Cambria" w:eastAsia="Times New Roman" w:hAnsi="Cambria" w:cs="Times New Roman"/>
          <w:sz w:val="24"/>
          <w:szCs w:val="24"/>
          <w:lang w:eastAsia="el-GR"/>
        </w:rPr>
        <w:t>για τους εκπαιδευτικούς</w:t>
      </w:r>
      <w:r w:rsidR="00DA3938">
        <w:rPr>
          <w:rFonts w:ascii="Cambria" w:eastAsia="Times New Roman" w:hAnsi="Cambria" w:cs="Times New Roman"/>
          <w:sz w:val="24"/>
          <w:szCs w:val="24"/>
          <w:lang w:eastAsia="el-GR"/>
        </w:rPr>
        <w:t>)</w:t>
      </w:r>
    </w:p>
    <w:p w:rsidR="000E060A" w:rsidRPr="003C58B3"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bCs/>
          <w:sz w:val="24"/>
          <w:szCs w:val="24"/>
          <w:lang w:eastAsia="el-GR"/>
        </w:rPr>
        <w:t>Ξενοδοχείο:</w:t>
      </w:r>
      <w:r w:rsidRPr="003C58B3">
        <w:rPr>
          <w:rFonts w:ascii="Cambria" w:eastAsia="Times New Roman" w:hAnsi="Cambria" w:cs="Times New Roman"/>
          <w:sz w:val="24"/>
          <w:szCs w:val="24"/>
          <w:lang w:eastAsia="el-GR"/>
        </w:rPr>
        <w:t xml:space="preserve"> 4</w:t>
      </w:r>
      <w:r w:rsidR="00E71C7D" w:rsidRPr="003C58B3">
        <w:rPr>
          <w:rFonts w:ascii="Cambria" w:eastAsia="Times New Roman" w:hAnsi="Cambria" w:cs="Times New Roman"/>
          <w:sz w:val="24"/>
          <w:szCs w:val="24"/>
          <w:lang w:eastAsia="el-GR"/>
        </w:rPr>
        <w:t>* ή 5</w:t>
      </w:r>
      <w:r w:rsidR="007352FA" w:rsidRPr="003C58B3">
        <w:rPr>
          <w:rFonts w:ascii="Cambria" w:eastAsia="Times New Roman" w:hAnsi="Cambria" w:cs="Times New Roman"/>
          <w:sz w:val="24"/>
          <w:szCs w:val="24"/>
          <w:lang w:eastAsia="el-GR"/>
        </w:rPr>
        <w:t xml:space="preserve">* </w:t>
      </w:r>
      <w:r w:rsidRPr="003C58B3">
        <w:rPr>
          <w:rFonts w:ascii="Cambria" w:eastAsia="Times New Roman" w:hAnsi="Cambria" w:cs="Times New Roman"/>
          <w:sz w:val="24"/>
          <w:szCs w:val="24"/>
          <w:lang w:eastAsia="el-GR"/>
        </w:rPr>
        <w:t>με πρωινό κατά προτίμηση στο ιστορικό κέντρο.</w:t>
      </w:r>
    </w:p>
    <w:p w:rsidR="00E6770A" w:rsidRDefault="00E6770A" w:rsidP="003C58B3">
      <w:pPr>
        <w:spacing w:after="0" w:line="240" w:lineRule="auto"/>
        <w:jc w:val="both"/>
        <w:rPr>
          <w:rFonts w:ascii="Cambria" w:eastAsia="Times New Roman" w:hAnsi="Cambria" w:cs="Times New Roman"/>
          <w:b/>
          <w:sz w:val="24"/>
          <w:szCs w:val="24"/>
          <w:u w:val="single"/>
          <w:lang w:eastAsia="el-GR"/>
        </w:rPr>
      </w:pPr>
    </w:p>
    <w:p w:rsidR="00100B57" w:rsidRPr="00F628C1" w:rsidRDefault="00646463" w:rsidP="003C58B3">
      <w:pPr>
        <w:spacing w:after="0" w:line="240" w:lineRule="auto"/>
        <w:jc w:val="both"/>
        <w:rPr>
          <w:rFonts w:ascii="Cambria" w:eastAsia="Times New Roman" w:hAnsi="Cambria" w:cs="Times New Roman"/>
          <w:sz w:val="24"/>
          <w:szCs w:val="24"/>
          <w:lang w:eastAsia="el-GR"/>
        </w:rPr>
      </w:pPr>
      <w:r w:rsidRPr="00F628C1">
        <w:rPr>
          <w:rFonts w:ascii="Cambria" w:eastAsia="Times New Roman" w:hAnsi="Cambria" w:cs="Times New Roman"/>
          <w:sz w:val="24"/>
          <w:szCs w:val="24"/>
          <w:lang w:eastAsia="el-GR"/>
        </w:rPr>
        <w:t>Μεταφορά στ</w:t>
      </w:r>
      <w:r w:rsidR="00730101" w:rsidRPr="00F628C1">
        <w:rPr>
          <w:rFonts w:ascii="Cambria" w:eastAsia="Times New Roman" w:hAnsi="Cambria" w:cs="Times New Roman"/>
          <w:sz w:val="24"/>
          <w:szCs w:val="24"/>
          <w:lang w:eastAsia="el-GR"/>
        </w:rPr>
        <w:t xml:space="preserve">ην Αθήνα και επιστροφή με </w:t>
      </w:r>
      <w:r w:rsidR="00100B57" w:rsidRPr="00F628C1">
        <w:rPr>
          <w:rFonts w:ascii="Cambria" w:eastAsia="Times New Roman" w:hAnsi="Cambria" w:cs="Times New Roman"/>
          <w:sz w:val="24"/>
          <w:szCs w:val="24"/>
          <w:lang w:eastAsia="el-GR"/>
        </w:rPr>
        <w:t>αεροπλάνο, με απευθείας πτήσεις.</w:t>
      </w:r>
      <w:r w:rsidR="00252BDF" w:rsidRPr="00F628C1">
        <w:rPr>
          <w:rFonts w:ascii="Cambria" w:eastAsia="Times New Roman" w:hAnsi="Cambria" w:cs="Times New Roman"/>
          <w:sz w:val="24"/>
          <w:szCs w:val="24"/>
          <w:lang w:eastAsia="el-GR"/>
        </w:rPr>
        <w:t xml:space="preserve"> Μεταφορά από και προς </w:t>
      </w:r>
      <w:r w:rsidR="00F57B9D" w:rsidRPr="00F628C1">
        <w:rPr>
          <w:rFonts w:ascii="Cambria" w:eastAsia="Times New Roman" w:hAnsi="Cambria" w:cs="Times New Roman"/>
          <w:sz w:val="24"/>
          <w:szCs w:val="24"/>
          <w:lang w:eastAsia="el-GR"/>
        </w:rPr>
        <w:t>τα αεροδρόμια</w:t>
      </w:r>
      <w:r w:rsidR="00252BDF" w:rsidRPr="00F628C1">
        <w:rPr>
          <w:rFonts w:ascii="Cambria" w:eastAsia="Times New Roman" w:hAnsi="Cambria" w:cs="Times New Roman"/>
          <w:sz w:val="24"/>
          <w:szCs w:val="24"/>
          <w:lang w:eastAsia="el-GR"/>
        </w:rPr>
        <w:t xml:space="preserve"> με λεωφορείο το οποίο στην Αθήνα θα είναι διαρκώς </w:t>
      </w:r>
      <w:r w:rsidR="00F57B9D" w:rsidRPr="00F628C1">
        <w:rPr>
          <w:rFonts w:ascii="Cambria" w:eastAsia="Times New Roman" w:hAnsi="Cambria" w:cs="Times New Roman"/>
          <w:sz w:val="24"/>
          <w:szCs w:val="24"/>
          <w:lang w:eastAsia="el-GR"/>
        </w:rPr>
        <w:t>διαθέσιμο</w:t>
      </w:r>
      <w:r w:rsidR="00252BDF" w:rsidRPr="00F628C1">
        <w:rPr>
          <w:rFonts w:ascii="Cambria" w:eastAsia="Times New Roman" w:hAnsi="Cambria" w:cs="Times New Roman"/>
          <w:sz w:val="24"/>
          <w:szCs w:val="24"/>
          <w:lang w:eastAsia="el-GR"/>
        </w:rPr>
        <w:t xml:space="preserve"> για τις εκεί μετακινήσεις.</w:t>
      </w:r>
    </w:p>
    <w:p w:rsidR="00E6770A" w:rsidRDefault="00E6770A" w:rsidP="003C58B3">
      <w:pPr>
        <w:spacing w:after="0" w:line="240" w:lineRule="auto"/>
        <w:jc w:val="both"/>
        <w:rPr>
          <w:rFonts w:ascii="Cambria" w:eastAsia="Times New Roman" w:hAnsi="Cambria" w:cs="Times New Roman"/>
          <w:sz w:val="24"/>
          <w:szCs w:val="24"/>
          <w:u w:val="single"/>
          <w:lang w:eastAsia="el-GR"/>
        </w:rPr>
      </w:pPr>
    </w:p>
    <w:p w:rsidR="00C321AB" w:rsidRPr="003C58B3" w:rsidRDefault="00C321AB" w:rsidP="003C58B3">
      <w:pPr>
        <w:spacing w:after="0" w:line="240" w:lineRule="auto"/>
        <w:jc w:val="both"/>
        <w:rPr>
          <w:rFonts w:ascii="Cambria" w:eastAsia="Times New Roman" w:hAnsi="Cambria" w:cs="Times New Roman"/>
          <w:sz w:val="24"/>
          <w:szCs w:val="24"/>
          <w:u w:val="single"/>
          <w:lang w:eastAsia="el-GR"/>
        </w:rPr>
      </w:pPr>
      <w:r w:rsidRPr="003C58B3">
        <w:rPr>
          <w:rFonts w:ascii="Cambria" w:eastAsia="Times New Roman" w:hAnsi="Cambria" w:cs="Times New Roman"/>
          <w:sz w:val="24"/>
          <w:szCs w:val="24"/>
          <w:u w:val="single"/>
          <w:lang w:eastAsia="el-GR"/>
        </w:rPr>
        <w:t>Κύριες απαιτήσεις:</w:t>
      </w:r>
    </w:p>
    <w:p w:rsidR="00C321AB" w:rsidRPr="003C58B3" w:rsidRDefault="00C321AB" w:rsidP="003C58B3">
      <w:pPr>
        <w:numPr>
          <w:ilvl w:val="0"/>
          <w:numId w:val="1"/>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Πρόγραμμα επισκέψεων/ξεναγήσεων ανά ημέρα</w:t>
      </w:r>
    </w:p>
    <w:p w:rsidR="00C321AB" w:rsidRPr="003C58B3" w:rsidRDefault="00C321AB" w:rsidP="003C58B3">
      <w:pPr>
        <w:numPr>
          <w:ilvl w:val="0"/>
          <w:numId w:val="1"/>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Έλληνας συνοδός-εκπρόσωπος του γραφείου </w:t>
      </w:r>
      <w:proofErr w:type="spellStart"/>
      <w:r w:rsidRPr="003C58B3">
        <w:rPr>
          <w:rFonts w:ascii="Cambria" w:eastAsia="Times New Roman" w:hAnsi="Cambria" w:cs="Times New Roman"/>
          <w:bCs/>
          <w:sz w:val="24"/>
          <w:szCs w:val="24"/>
          <w:lang w:eastAsia="el-GR"/>
        </w:rPr>
        <w:t>ταξιδίων</w:t>
      </w:r>
      <w:proofErr w:type="spellEnd"/>
      <w:r w:rsidRPr="003C58B3">
        <w:rPr>
          <w:rFonts w:ascii="Cambria" w:eastAsia="Times New Roman" w:hAnsi="Cambria" w:cs="Times New Roman"/>
          <w:bCs/>
          <w:sz w:val="24"/>
          <w:szCs w:val="24"/>
          <w:lang w:eastAsia="el-GR"/>
        </w:rPr>
        <w:t xml:space="preserve"> σε όλη τη διάρκεια της εκδρομής. Απαιτείται ξεναγός για την επίσκεψη στον βράχο της Ακρόπολης και το Μουσείο της Ακρόπολης.</w:t>
      </w:r>
    </w:p>
    <w:p w:rsidR="00C321AB" w:rsidRPr="003C58B3" w:rsidRDefault="00C321AB" w:rsidP="003C58B3">
      <w:pPr>
        <w:numPr>
          <w:ilvl w:val="0"/>
          <w:numId w:val="1"/>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Έξτρα Ιατρική ασφάλιση: Ατομική ταξιδιωτική ασφάλιση με καλύψεις ζωής και ατυχήματος και ασφάλιση με κάλυψη </w:t>
      </w:r>
      <w:r w:rsidR="00B6679E" w:rsidRPr="003C58B3">
        <w:rPr>
          <w:rFonts w:ascii="Cambria" w:eastAsia="Times New Roman" w:hAnsi="Cambria" w:cs="Times New Roman"/>
          <w:bCs/>
          <w:sz w:val="24"/>
          <w:szCs w:val="24"/>
          <w:lang w:eastAsia="el-GR"/>
        </w:rPr>
        <w:t xml:space="preserve">αστικής- επαγγελματικής </w:t>
      </w:r>
      <w:r w:rsidRPr="003C58B3">
        <w:rPr>
          <w:rFonts w:ascii="Cambria" w:eastAsia="Times New Roman" w:hAnsi="Cambria" w:cs="Times New Roman"/>
          <w:bCs/>
          <w:sz w:val="24"/>
          <w:szCs w:val="24"/>
          <w:lang w:eastAsia="el-GR"/>
        </w:rPr>
        <w:t>ευθύνης</w:t>
      </w:r>
      <w:r w:rsidR="00EC0334" w:rsidRPr="003C58B3">
        <w:rPr>
          <w:rFonts w:ascii="Cambria" w:eastAsia="Times New Roman" w:hAnsi="Cambria" w:cs="Times New Roman"/>
          <w:bCs/>
          <w:sz w:val="24"/>
          <w:szCs w:val="24"/>
          <w:lang w:eastAsia="el-GR"/>
        </w:rPr>
        <w:t xml:space="preserve"> για όλους τους συμμετέχοντες</w:t>
      </w:r>
      <w:r w:rsidRPr="003C58B3">
        <w:rPr>
          <w:rFonts w:ascii="Cambria" w:eastAsia="Times New Roman" w:hAnsi="Cambria" w:cs="Times New Roman"/>
          <w:bCs/>
          <w:sz w:val="24"/>
          <w:szCs w:val="24"/>
          <w:lang w:eastAsia="el-GR"/>
        </w:rPr>
        <w:t>. Κάλυψη για ιατρική φροντίδα χωρίς κατ’ ανάγκη μεταφορά σε Νοσοκομείο</w:t>
      </w:r>
      <w:r w:rsidR="00EC0334" w:rsidRPr="003C58B3">
        <w:rPr>
          <w:rFonts w:ascii="Cambria" w:eastAsia="Times New Roman" w:hAnsi="Cambria" w:cs="Times New Roman"/>
          <w:bCs/>
          <w:sz w:val="24"/>
          <w:szCs w:val="24"/>
          <w:lang w:eastAsia="el-GR"/>
        </w:rPr>
        <w:t>.</w:t>
      </w:r>
    </w:p>
    <w:p w:rsidR="00C321AB" w:rsidRPr="003C58B3" w:rsidRDefault="00C321AB" w:rsidP="003C58B3">
      <w:pPr>
        <w:numPr>
          <w:ilvl w:val="0"/>
          <w:numId w:val="1"/>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Εγγυητική επιστολή διεκπεραίωσης της εκδρομής</w:t>
      </w:r>
    </w:p>
    <w:p w:rsidR="00C321AB" w:rsidRPr="003C58B3" w:rsidRDefault="00C321AB" w:rsidP="003C58B3">
      <w:pPr>
        <w:numPr>
          <w:ilvl w:val="0"/>
          <w:numId w:val="1"/>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lastRenderedPageBreak/>
        <w:t>Ποινική ρήτρα που θα παρακρατηθεί αν δεν τηρηθούν όροι του συμβολαίου με υπαιτιότητα του πρακτορείου</w:t>
      </w:r>
    </w:p>
    <w:p w:rsidR="00C321AB" w:rsidRPr="003C58B3" w:rsidRDefault="00C321AB" w:rsidP="003C58B3">
      <w:pPr>
        <w:spacing w:after="0" w:line="240" w:lineRule="auto"/>
        <w:jc w:val="both"/>
        <w:outlineLvl w:val="3"/>
        <w:rPr>
          <w:rFonts w:ascii="Cambria" w:eastAsia="Times New Roman" w:hAnsi="Cambria" w:cs="Times New Roman"/>
          <w:bCs/>
          <w:sz w:val="24"/>
          <w:szCs w:val="24"/>
          <w:lang w:eastAsia="el-GR"/>
        </w:rPr>
      </w:pPr>
    </w:p>
    <w:p w:rsidR="000E060A" w:rsidRPr="003C58B3" w:rsidRDefault="000E060A" w:rsidP="003C58B3">
      <w:pPr>
        <w:spacing w:after="0" w:line="240" w:lineRule="auto"/>
        <w:jc w:val="both"/>
        <w:outlineLvl w:val="3"/>
        <w:rPr>
          <w:rFonts w:ascii="Cambria" w:eastAsia="Times New Roman" w:hAnsi="Cambria" w:cs="Times New Roman"/>
          <w:bCs/>
          <w:sz w:val="24"/>
          <w:szCs w:val="24"/>
          <w:u w:val="single"/>
          <w:lang w:eastAsia="el-GR"/>
        </w:rPr>
      </w:pPr>
      <w:r w:rsidRPr="003C58B3">
        <w:rPr>
          <w:rFonts w:ascii="Cambria" w:eastAsia="Times New Roman" w:hAnsi="Cambria" w:cs="Times New Roman"/>
          <w:bCs/>
          <w:sz w:val="24"/>
          <w:szCs w:val="24"/>
          <w:u w:val="single"/>
          <w:lang w:eastAsia="el-GR"/>
        </w:rPr>
        <w:t>Άλλες απαιτήσεις</w:t>
      </w:r>
      <w:r w:rsidR="00C321AB" w:rsidRPr="003C58B3">
        <w:rPr>
          <w:rFonts w:ascii="Cambria" w:eastAsia="Times New Roman" w:hAnsi="Cambria" w:cs="Times New Roman"/>
          <w:bCs/>
          <w:sz w:val="24"/>
          <w:szCs w:val="24"/>
          <w:u w:val="single"/>
          <w:lang w:eastAsia="el-GR"/>
        </w:rPr>
        <w:t>:</w:t>
      </w:r>
    </w:p>
    <w:p w:rsidR="003D04DD" w:rsidRPr="003C58B3" w:rsidRDefault="00F77FCD" w:rsidP="003C58B3">
      <w:p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Η προσφορά θα πρέπει να περιέχει και να εξασφαλίζει τα παρ</w:t>
      </w:r>
      <w:r w:rsidR="00B6679E" w:rsidRPr="003C58B3">
        <w:rPr>
          <w:rFonts w:ascii="Cambria" w:eastAsia="Times New Roman" w:hAnsi="Cambria" w:cs="Times New Roman"/>
          <w:bCs/>
          <w:sz w:val="24"/>
          <w:szCs w:val="24"/>
          <w:lang w:eastAsia="el-GR"/>
        </w:rPr>
        <w:t>ακάτω:</w:t>
      </w: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Διασφάλιση ότι το λεωφορείο με το οποίο θα γίνουν οι μετακινήσεις </w:t>
      </w:r>
      <w:r w:rsidR="00EC0334" w:rsidRPr="003C58B3">
        <w:rPr>
          <w:rFonts w:ascii="Cambria" w:eastAsia="Times New Roman" w:hAnsi="Cambria" w:cs="Times New Roman"/>
          <w:bCs/>
          <w:sz w:val="24"/>
          <w:szCs w:val="24"/>
          <w:lang w:eastAsia="el-GR"/>
        </w:rPr>
        <w:t xml:space="preserve">και το οποίο θα είναι διαθέσιμο για όλες τις ημέρες και ώρες του ταξιδιού, </w:t>
      </w:r>
      <w:r w:rsidRPr="003C58B3">
        <w:rPr>
          <w:rFonts w:ascii="Cambria" w:eastAsia="Times New Roman" w:hAnsi="Cambria" w:cs="Times New Roman"/>
          <w:bCs/>
          <w:sz w:val="24"/>
          <w:szCs w:val="24"/>
          <w:lang w:eastAsia="el-GR"/>
        </w:rPr>
        <w:t>πληροί τις απαιτούμενες από τον νόμο προδιαγραφές για τη μεταφορά μαθητών.</w:t>
      </w:r>
    </w:p>
    <w:p w:rsidR="00265A6B" w:rsidRPr="003C58B3" w:rsidRDefault="00265A6B" w:rsidP="003C58B3">
      <w:pPr>
        <w:pStyle w:val="ListParagraph"/>
        <w:spacing w:after="0" w:line="240" w:lineRule="auto"/>
        <w:jc w:val="both"/>
        <w:outlineLvl w:val="3"/>
        <w:rPr>
          <w:rFonts w:ascii="Cambria" w:eastAsia="Times New Roman" w:hAnsi="Cambria" w:cs="Times New Roman"/>
          <w:bCs/>
          <w:sz w:val="24"/>
          <w:szCs w:val="24"/>
          <w:lang w:eastAsia="el-GR"/>
        </w:rPr>
      </w:pPr>
    </w:p>
    <w:p w:rsidR="00265A6B"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Την αποδοχή από το πρακτορείο ποινικής ρήτρας σε περίπτωση αθέτησης των όρων του συμβολαίου, με ποσό που θα καθοριστεί από τη Διεύθυνση του Σχολείου. </w:t>
      </w: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Σε περίπτωση που δε θα πραγματοποιηθεί η εκδρομή στις προβλεπόμενες ημερομηνίες λόγω ανωτέρας βίας (εκλογές κ.λπ.), δε θα έχει καμία επιβάρυνση το σχολείο. </w:t>
      </w: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Για τις παραπάνω υπηρεσίες ζητείται η τελική επιβάρυνση ανά μαθητή (με ΦΠΑ). </w:t>
      </w: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w:t>
      </w: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265A6B" w:rsidRPr="003C58B3" w:rsidRDefault="00265A6B" w:rsidP="003C58B3">
      <w:pPr>
        <w:pStyle w:val="ListParagraph"/>
        <w:spacing w:after="0" w:line="240" w:lineRule="auto"/>
        <w:jc w:val="both"/>
        <w:rPr>
          <w:rFonts w:ascii="Cambria" w:eastAsia="Times New Roman" w:hAnsi="Cambria" w:cs="Times New Roman"/>
          <w:bCs/>
          <w:sz w:val="24"/>
          <w:szCs w:val="24"/>
          <w:lang w:eastAsia="el-GR"/>
        </w:rPr>
      </w:pPr>
    </w:p>
    <w:p w:rsidR="00F77FCD" w:rsidRPr="003C58B3" w:rsidRDefault="00F77FCD" w:rsidP="003C58B3">
      <w:pPr>
        <w:pStyle w:val="ListParagraph"/>
        <w:numPr>
          <w:ilvl w:val="0"/>
          <w:numId w:val="3"/>
        </w:numPr>
        <w:spacing w:after="0" w:line="240" w:lineRule="auto"/>
        <w:jc w:val="both"/>
        <w:outlineLvl w:val="3"/>
        <w:rPr>
          <w:rFonts w:ascii="Cambria" w:eastAsia="Times New Roman" w:hAnsi="Cambria" w:cs="Times New Roman"/>
          <w:bCs/>
          <w:sz w:val="24"/>
          <w:szCs w:val="24"/>
          <w:lang w:eastAsia="el-GR"/>
        </w:rPr>
      </w:pPr>
      <w:r w:rsidRPr="003C58B3">
        <w:rPr>
          <w:rFonts w:ascii="Cambria" w:eastAsia="Times New Roman" w:hAnsi="Cambria" w:cs="Times New Roman"/>
          <w:bCs/>
          <w:sz w:val="24"/>
          <w:szCs w:val="24"/>
          <w:lang w:eastAsia="el-GR"/>
        </w:rPr>
        <w:t>Η αποδοχή των όρων της παρούσας πρόσκλησης δεσμεύει το τουριστικό γραφείο και οι όροι αυτοί υποχρεωτικά πρέπει να αναφέρονται στο ιδιωτικό συμφωνητικό.</w:t>
      </w:r>
    </w:p>
    <w:p w:rsidR="0046184C" w:rsidRDefault="0046184C" w:rsidP="003C58B3">
      <w:pPr>
        <w:spacing w:after="0" w:line="240" w:lineRule="auto"/>
        <w:jc w:val="both"/>
        <w:outlineLvl w:val="3"/>
        <w:rPr>
          <w:rFonts w:ascii="Cambria" w:eastAsia="Times New Roman" w:hAnsi="Cambria" w:cs="Times New Roman"/>
          <w:bCs/>
          <w:sz w:val="24"/>
          <w:szCs w:val="24"/>
          <w:u w:val="single"/>
          <w:lang w:eastAsia="el-GR"/>
        </w:rPr>
      </w:pPr>
    </w:p>
    <w:p w:rsidR="000E060A" w:rsidRPr="003C58B3" w:rsidRDefault="000E060A" w:rsidP="003C58B3">
      <w:pPr>
        <w:spacing w:after="0" w:line="240" w:lineRule="auto"/>
        <w:jc w:val="both"/>
        <w:outlineLvl w:val="3"/>
        <w:rPr>
          <w:rFonts w:ascii="Cambria" w:eastAsia="Times New Roman" w:hAnsi="Cambria" w:cs="Times New Roman"/>
          <w:bCs/>
          <w:sz w:val="24"/>
          <w:szCs w:val="24"/>
          <w:u w:val="single"/>
          <w:lang w:eastAsia="el-GR"/>
        </w:rPr>
      </w:pPr>
      <w:r w:rsidRPr="003C58B3">
        <w:rPr>
          <w:rFonts w:ascii="Cambria" w:eastAsia="Times New Roman" w:hAnsi="Cambria" w:cs="Times New Roman"/>
          <w:bCs/>
          <w:sz w:val="24"/>
          <w:szCs w:val="24"/>
          <w:u w:val="single"/>
          <w:lang w:eastAsia="el-GR"/>
        </w:rPr>
        <w:t>Ειδικοί όροι</w:t>
      </w:r>
      <w:r w:rsidR="00BF5C76" w:rsidRPr="003C58B3">
        <w:rPr>
          <w:rFonts w:ascii="Cambria" w:eastAsia="Times New Roman" w:hAnsi="Cambria" w:cs="Times New Roman"/>
          <w:bCs/>
          <w:sz w:val="24"/>
          <w:szCs w:val="24"/>
          <w:u w:val="single"/>
          <w:lang w:eastAsia="el-GR"/>
        </w:rPr>
        <w:t>:</w:t>
      </w:r>
    </w:p>
    <w:p w:rsidR="000E060A" w:rsidRPr="003C58B3" w:rsidRDefault="000E060A" w:rsidP="003C58B3">
      <w:pPr>
        <w:spacing w:after="0" w:line="240" w:lineRule="auto"/>
        <w:jc w:val="both"/>
        <w:rPr>
          <w:rFonts w:ascii="Cambria" w:eastAsia="Times New Roman" w:hAnsi="Cambria" w:cs="Times New Roman"/>
          <w:sz w:val="24"/>
          <w:szCs w:val="24"/>
          <w:lang w:eastAsia="el-GR"/>
        </w:rPr>
      </w:pPr>
      <w:r w:rsidRPr="003C58B3">
        <w:rPr>
          <w:rFonts w:ascii="Cambria" w:eastAsia="Times New Roman" w:hAnsi="Cambria" w:cs="Times New Roman"/>
          <w:sz w:val="24"/>
          <w:szCs w:val="24"/>
          <w:lang w:eastAsia="el-GR"/>
        </w:rPr>
        <w:t>Θα πρέπει να δηλώνονται σαφώς οι χρονικές προθεσμίες προκαταβολής και εξόφλησης καθώς και τα αντίστοιχα ποσά που θα πρέπει να καταβληθούν.</w:t>
      </w:r>
      <w:r w:rsidR="0046184C">
        <w:rPr>
          <w:rFonts w:ascii="Cambria" w:eastAsia="Times New Roman" w:hAnsi="Cambria" w:cs="Times New Roman"/>
          <w:sz w:val="24"/>
          <w:szCs w:val="24"/>
          <w:lang w:eastAsia="el-GR"/>
        </w:rPr>
        <w:t xml:space="preserve"> </w:t>
      </w:r>
      <w:r w:rsidRPr="003C58B3">
        <w:rPr>
          <w:rFonts w:ascii="Cambria" w:eastAsia="Times New Roman" w:hAnsi="Cambria" w:cs="Times New Roman"/>
          <w:sz w:val="24"/>
          <w:szCs w:val="24"/>
          <w:lang w:eastAsia="el-GR"/>
        </w:rPr>
        <w:t xml:space="preserve">Όλες οι προσφορές πρέπει να κατατεθούν μέχρι </w:t>
      </w:r>
      <w:r w:rsidRPr="003C58B3">
        <w:rPr>
          <w:rFonts w:ascii="Cambria" w:eastAsia="Times New Roman" w:hAnsi="Cambria" w:cs="Times New Roman"/>
          <w:b/>
          <w:sz w:val="24"/>
          <w:szCs w:val="24"/>
          <w:lang w:eastAsia="el-GR"/>
        </w:rPr>
        <w:t>την</w:t>
      </w:r>
      <w:r w:rsidR="00D22A1C" w:rsidRPr="003C58B3">
        <w:rPr>
          <w:rFonts w:ascii="Cambria" w:eastAsia="Times New Roman" w:hAnsi="Cambria" w:cs="Times New Roman"/>
          <w:b/>
          <w:bCs/>
          <w:sz w:val="24"/>
          <w:szCs w:val="24"/>
          <w:lang w:eastAsia="el-GR"/>
        </w:rPr>
        <w:t xml:space="preserve"> Τρίτη 26 Μαρτίου 2019</w:t>
      </w:r>
      <w:r w:rsidRPr="003C58B3">
        <w:rPr>
          <w:rFonts w:ascii="Cambria" w:eastAsia="Times New Roman" w:hAnsi="Cambria" w:cs="Times New Roman"/>
          <w:b/>
          <w:sz w:val="24"/>
          <w:szCs w:val="24"/>
          <w:lang w:eastAsia="el-GR"/>
        </w:rPr>
        <w:t>,</w:t>
      </w:r>
      <w:r w:rsidRPr="003C58B3">
        <w:rPr>
          <w:rFonts w:ascii="Cambria" w:eastAsia="Times New Roman" w:hAnsi="Cambria" w:cs="Times New Roman"/>
          <w:sz w:val="24"/>
          <w:szCs w:val="24"/>
          <w:lang w:eastAsia="el-GR"/>
        </w:rPr>
        <w:t xml:space="preserve"> στις 14.00, στην </w:t>
      </w:r>
      <w:r w:rsidR="002534F5" w:rsidRPr="003C58B3">
        <w:rPr>
          <w:rFonts w:ascii="Cambria" w:eastAsia="Times New Roman" w:hAnsi="Cambria" w:cs="Times New Roman"/>
          <w:sz w:val="24"/>
          <w:szCs w:val="24"/>
          <w:lang w:eastAsia="el-GR"/>
        </w:rPr>
        <w:t>κ. Έπη Γρηγορίου, συντονίστρια Διοικητικών Υ</w:t>
      </w:r>
      <w:r w:rsidRPr="003C58B3">
        <w:rPr>
          <w:rFonts w:ascii="Cambria" w:eastAsia="Times New Roman" w:hAnsi="Cambria" w:cs="Times New Roman"/>
          <w:sz w:val="24"/>
          <w:szCs w:val="24"/>
          <w:lang w:eastAsia="el-GR"/>
        </w:rPr>
        <w:t xml:space="preserve">πηρεσιών του Δημοτικού Σχολείου, οδός Μ. Αντύπα 54 (εντός Αμερικάνικης Γεωργικής Σχολής) </w:t>
      </w:r>
      <w:proofErr w:type="spellStart"/>
      <w:r w:rsidRPr="003C58B3">
        <w:rPr>
          <w:rFonts w:ascii="Cambria" w:eastAsia="Times New Roman" w:hAnsi="Cambria" w:cs="Times New Roman"/>
          <w:sz w:val="24"/>
          <w:szCs w:val="24"/>
          <w:lang w:eastAsia="el-GR"/>
        </w:rPr>
        <w:t>τηλ</w:t>
      </w:r>
      <w:proofErr w:type="spellEnd"/>
      <w:r w:rsidRPr="003C58B3">
        <w:rPr>
          <w:rFonts w:ascii="Cambria" w:eastAsia="Times New Roman" w:hAnsi="Cambria" w:cs="Times New Roman"/>
          <w:sz w:val="24"/>
          <w:szCs w:val="24"/>
          <w:lang w:eastAsia="el-GR"/>
        </w:rPr>
        <w:t>. 2310-492900, σε σφραγισμένο φάκελο.</w:t>
      </w:r>
      <w:r w:rsidR="0046184C">
        <w:rPr>
          <w:rFonts w:ascii="Cambria" w:eastAsia="Times New Roman" w:hAnsi="Cambria" w:cs="Times New Roman"/>
          <w:sz w:val="24"/>
          <w:szCs w:val="24"/>
          <w:lang w:eastAsia="el-GR"/>
        </w:rPr>
        <w:t xml:space="preserve"> </w:t>
      </w:r>
      <w:r w:rsidRPr="003C58B3">
        <w:rPr>
          <w:rFonts w:ascii="Cambria" w:hAnsi="Cambria"/>
          <w:sz w:val="24"/>
          <w:szCs w:val="24"/>
        </w:rPr>
        <w:t>Η αξιολόγηση των προσφορών θα γίνει με κριτήρια ποιοτικά και οικονομικά. Μετά την αξιολόγηση των προσφορών θα γίνει η τελική επιλογή του ταξιδιωτικού γραφείου και το σχολείο θα συντάξει τη</w:t>
      </w:r>
      <w:r w:rsidR="006B1F20" w:rsidRPr="003C58B3">
        <w:rPr>
          <w:rFonts w:ascii="Cambria" w:hAnsi="Cambria"/>
          <w:sz w:val="24"/>
          <w:szCs w:val="24"/>
        </w:rPr>
        <w:t xml:space="preserve"> σύμβαση οργανωμένου ταξιδιού (ιδιωτικό συμφωνητικό</w:t>
      </w:r>
      <w:r w:rsidRPr="003C58B3">
        <w:rPr>
          <w:rFonts w:ascii="Cambria" w:hAnsi="Cambria"/>
          <w:sz w:val="24"/>
          <w:szCs w:val="24"/>
        </w:rPr>
        <w:t>) σ</w:t>
      </w:r>
      <w:r w:rsidR="006B1F20" w:rsidRPr="003C58B3">
        <w:rPr>
          <w:rFonts w:ascii="Cambria" w:hAnsi="Cambria"/>
          <w:sz w:val="24"/>
          <w:szCs w:val="24"/>
        </w:rPr>
        <w:t>ύμφωνα με την κείμενη νομοθεσία</w:t>
      </w:r>
      <w:r w:rsidRPr="003C58B3">
        <w:rPr>
          <w:rFonts w:ascii="Cambria" w:hAnsi="Cambria"/>
          <w:sz w:val="24"/>
          <w:szCs w:val="24"/>
        </w:rPr>
        <w:t>, η οποία και θα υπογραφεί από τα συμβαλλόμενα μέλη. Με κάθε προσφορά κατατίθεται από το ταξιδιωτικό γραφείο απαραιτήτως και Υπεύθυνη Δήλωση ότι διαθέτει, βεβαίωση συνδρομής των νόμιμων προϋποθέσεων για τη λειτουργία τουριστικού γραφείου, η οποία βρίσκεται σε ισχύ.</w:t>
      </w:r>
    </w:p>
    <w:p w:rsidR="00F628C1" w:rsidRDefault="00F628C1" w:rsidP="003C58B3">
      <w:pPr>
        <w:spacing w:after="0" w:line="240" w:lineRule="auto"/>
        <w:jc w:val="both"/>
        <w:rPr>
          <w:rFonts w:ascii="Cambria" w:hAnsi="Cambria"/>
          <w:sz w:val="24"/>
          <w:szCs w:val="24"/>
        </w:rPr>
      </w:pPr>
    </w:p>
    <w:p w:rsidR="007F6223" w:rsidRDefault="007F6223" w:rsidP="003C58B3">
      <w:pPr>
        <w:spacing w:after="0" w:line="240" w:lineRule="auto"/>
        <w:jc w:val="both"/>
        <w:rPr>
          <w:rFonts w:ascii="Cambria" w:hAnsi="Cambria"/>
          <w:sz w:val="24"/>
          <w:szCs w:val="24"/>
        </w:rPr>
      </w:pPr>
      <w:r>
        <w:rPr>
          <w:rFonts w:ascii="Cambria" w:hAnsi="Cambria"/>
          <w:sz w:val="24"/>
          <w:szCs w:val="24"/>
        </w:rPr>
        <w:t>Αναστάσιος Παπαναστασίου</w:t>
      </w:r>
    </w:p>
    <w:p w:rsidR="007F6223" w:rsidRDefault="007F6223" w:rsidP="003C58B3">
      <w:pPr>
        <w:spacing w:after="0" w:line="240" w:lineRule="auto"/>
        <w:jc w:val="both"/>
        <w:rPr>
          <w:rFonts w:ascii="Cambria" w:hAnsi="Cambria"/>
          <w:sz w:val="24"/>
          <w:szCs w:val="24"/>
        </w:rPr>
      </w:pPr>
      <w:r>
        <w:rPr>
          <w:rFonts w:ascii="Cambria" w:hAnsi="Cambria"/>
          <w:sz w:val="24"/>
          <w:szCs w:val="24"/>
        </w:rPr>
        <w:t>Διευθυντής</w:t>
      </w: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Default="008C7011" w:rsidP="003C58B3">
      <w:pPr>
        <w:spacing w:after="0" w:line="240" w:lineRule="auto"/>
        <w:jc w:val="both"/>
        <w:rPr>
          <w:rFonts w:ascii="Cambria" w:hAnsi="Cambria"/>
          <w:sz w:val="24"/>
          <w:szCs w:val="24"/>
        </w:rPr>
      </w:pPr>
    </w:p>
    <w:p w:rsidR="008C7011" w:rsidRPr="003C58B3" w:rsidRDefault="008C7011" w:rsidP="003C58B3">
      <w:pPr>
        <w:spacing w:after="0" w:line="240" w:lineRule="auto"/>
        <w:jc w:val="both"/>
        <w:rPr>
          <w:rFonts w:ascii="Cambria" w:hAnsi="Cambria"/>
          <w:sz w:val="24"/>
          <w:szCs w:val="24"/>
        </w:rPr>
      </w:pPr>
    </w:p>
    <w:sectPr w:rsidR="008C7011" w:rsidRPr="003C58B3" w:rsidSect="003C58B3">
      <w:pgSz w:w="11906" w:h="16838"/>
      <w:pgMar w:top="810" w:right="18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Reference Sans Serif">
    <w:panose1 w:val="020B0604030504040204"/>
    <w:charset w:val="A1"/>
    <w:family w:val="swiss"/>
    <w:pitch w:val="variable"/>
    <w:sig w:usb0="20000287" w:usb1="00000000"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2BB6"/>
    <w:multiLevelType w:val="hybridMultilevel"/>
    <w:tmpl w:val="0AB87B7E"/>
    <w:lvl w:ilvl="0" w:tplc="2526A6BC">
      <w:numFmt w:val="bullet"/>
      <w:lvlText w:val="-"/>
      <w:lvlJc w:val="left"/>
      <w:pPr>
        <w:ind w:left="720" w:hanging="360"/>
      </w:pPr>
      <w:rPr>
        <w:rFonts w:ascii="MS Reference Sans Serif" w:eastAsia="Times New Roman" w:hAnsi="MS Reference Sans Serif"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4A28AD"/>
    <w:multiLevelType w:val="multilevel"/>
    <w:tmpl w:val="740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78380D"/>
    <w:multiLevelType w:val="multilevel"/>
    <w:tmpl w:val="F738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46"/>
    <w:rsid w:val="00003F46"/>
    <w:rsid w:val="00050B19"/>
    <w:rsid w:val="000E060A"/>
    <w:rsid w:val="00100B57"/>
    <w:rsid w:val="00106E4D"/>
    <w:rsid w:val="00252BDF"/>
    <w:rsid w:val="002534F5"/>
    <w:rsid w:val="00265A6B"/>
    <w:rsid w:val="003C58B3"/>
    <w:rsid w:val="003D04DD"/>
    <w:rsid w:val="0046184C"/>
    <w:rsid w:val="00532A6D"/>
    <w:rsid w:val="00580E9E"/>
    <w:rsid w:val="005B0EC7"/>
    <w:rsid w:val="00621CC6"/>
    <w:rsid w:val="00646463"/>
    <w:rsid w:val="006B1F20"/>
    <w:rsid w:val="006F1979"/>
    <w:rsid w:val="007111D7"/>
    <w:rsid w:val="00730101"/>
    <w:rsid w:val="007352FA"/>
    <w:rsid w:val="00735799"/>
    <w:rsid w:val="007809C6"/>
    <w:rsid w:val="007A576E"/>
    <w:rsid w:val="007B2DA2"/>
    <w:rsid w:val="007E3073"/>
    <w:rsid w:val="007F6223"/>
    <w:rsid w:val="008B6507"/>
    <w:rsid w:val="008C7011"/>
    <w:rsid w:val="00932B67"/>
    <w:rsid w:val="00B6679E"/>
    <w:rsid w:val="00BF5C76"/>
    <w:rsid w:val="00C321AB"/>
    <w:rsid w:val="00D045A6"/>
    <w:rsid w:val="00D22A1C"/>
    <w:rsid w:val="00DA3938"/>
    <w:rsid w:val="00E21307"/>
    <w:rsid w:val="00E6770A"/>
    <w:rsid w:val="00E71C7D"/>
    <w:rsid w:val="00E731A1"/>
    <w:rsid w:val="00EC0334"/>
    <w:rsid w:val="00F27841"/>
    <w:rsid w:val="00F57B9D"/>
    <w:rsid w:val="00F628C1"/>
    <w:rsid w:val="00F75528"/>
    <w:rsid w:val="00F77F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03F4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3F46"/>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003F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03F46"/>
    <w:rPr>
      <w:b/>
      <w:bCs/>
    </w:rPr>
  </w:style>
  <w:style w:type="paragraph" w:styleId="ListParagraph">
    <w:name w:val="List Paragraph"/>
    <w:basedOn w:val="Normal"/>
    <w:uiPriority w:val="34"/>
    <w:qFormat/>
    <w:rsid w:val="00265A6B"/>
    <w:pPr>
      <w:ind w:left="720"/>
      <w:contextualSpacing/>
    </w:pPr>
  </w:style>
  <w:style w:type="paragraph" w:styleId="BalloonText">
    <w:name w:val="Balloon Text"/>
    <w:basedOn w:val="Normal"/>
    <w:link w:val="BalloonTextChar"/>
    <w:uiPriority w:val="99"/>
    <w:semiHidden/>
    <w:unhideWhenUsed/>
    <w:rsid w:val="003C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03F4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3F46"/>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003F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03F46"/>
    <w:rPr>
      <w:b/>
      <w:bCs/>
    </w:rPr>
  </w:style>
  <w:style w:type="paragraph" w:styleId="ListParagraph">
    <w:name w:val="List Paragraph"/>
    <w:basedOn w:val="Normal"/>
    <w:uiPriority w:val="34"/>
    <w:qFormat/>
    <w:rsid w:val="00265A6B"/>
    <w:pPr>
      <w:ind w:left="720"/>
      <w:contextualSpacing/>
    </w:pPr>
  </w:style>
  <w:style w:type="paragraph" w:styleId="BalloonText">
    <w:name w:val="Balloon Text"/>
    <w:basedOn w:val="Normal"/>
    <w:link w:val="BalloonTextChar"/>
    <w:uiPriority w:val="99"/>
    <w:semiHidden/>
    <w:unhideWhenUsed/>
    <w:rsid w:val="003C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568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Chatzikostas</dc:creator>
  <cp:keywords/>
  <dc:description/>
  <cp:lastModifiedBy>elementary6</cp:lastModifiedBy>
  <cp:revision>20</cp:revision>
  <cp:lastPrinted>2019-03-07T10:01:00Z</cp:lastPrinted>
  <dcterms:created xsi:type="dcterms:W3CDTF">2019-02-26T04:38:00Z</dcterms:created>
  <dcterms:modified xsi:type="dcterms:W3CDTF">2019-03-07T11:28:00Z</dcterms:modified>
</cp:coreProperties>
</file>