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Layout w:type="fixed"/>
        <w:tblLook w:val="0000" w:firstRow="0" w:lastRow="0" w:firstColumn="0" w:lastColumn="0" w:noHBand="0" w:noVBand="0"/>
      </w:tblPr>
      <w:tblGrid>
        <w:gridCol w:w="2088"/>
        <w:gridCol w:w="2880"/>
        <w:gridCol w:w="720"/>
        <w:gridCol w:w="4500"/>
      </w:tblGrid>
      <w:tr w:rsidR="00A01260" w:rsidTr="00A01260">
        <w:trPr>
          <w:cantSplit/>
          <w:trHeight w:val="2344"/>
        </w:trPr>
        <w:tc>
          <w:tcPr>
            <w:tcW w:w="4968" w:type="dxa"/>
            <w:gridSpan w:val="2"/>
            <w:vMerge w:val="restart"/>
          </w:tcPr>
          <w:p w:rsidR="00A01260" w:rsidRDefault="00A01260" w:rsidP="00A01260">
            <w:pPr>
              <w:pStyle w:val="1"/>
              <w:ind w:left="142" w:firstLine="0"/>
              <w:jc w:val="center"/>
            </w:pPr>
          </w:p>
          <w:p w:rsidR="00A01260" w:rsidRDefault="00A01260" w:rsidP="00A01260">
            <w:pPr>
              <w:pStyle w:val="1"/>
              <w:ind w:left="142" w:firstLine="0"/>
              <w:jc w:val="center"/>
              <w:rPr>
                <w:lang w:val="en-US"/>
              </w:rPr>
            </w:pPr>
            <w: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3.8pt" o:ole="">
                  <v:imagedata r:id="rId9" o:title=""/>
                </v:shape>
                <o:OLEObject Type="Embed" ProgID="PBrush" ShapeID="_x0000_i1025" DrawAspect="Content" ObjectID="_1614077274" r:id="rId10"/>
              </w:object>
            </w:r>
          </w:p>
          <w:p w:rsidR="00A01260" w:rsidRPr="00D361BD" w:rsidRDefault="00A01260" w:rsidP="00A01260">
            <w:pPr>
              <w:pStyle w:val="1"/>
              <w:ind w:left="142" w:firstLine="0"/>
              <w:jc w:val="center"/>
              <w:rPr>
                <w:rFonts w:ascii="Times New Roman" w:hAnsi="Times New Roman"/>
                <w:spacing w:val="70"/>
              </w:rPr>
            </w:pPr>
            <w:r w:rsidRPr="005853FD">
              <w:t xml:space="preserve"> </w:t>
            </w:r>
            <w:r w:rsidRPr="00D361BD">
              <w:rPr>
                <w:rFonts w:ascii="Times New Roman" w:hAnsi="Times New Roman"/>
                <w:spacing w:val="70"/>
              </w:rPr>
              <w:t>ΕΛΛΗΝΙΚΗ ΔΗΜΟΚΡΑΤΙΑ</w:t>
            </w:r>
          </w:p>
          <w:p w:rsidR="00A01260" w:rsidRPr="00D361BD" w:rsidRDefault="00A01260" w:rsidP="00A01260">
            <w:pPr>
              <w:jc w:val="center"/>
              <w:rPr>
                <w:b/>
                <w:sz w:val="20"/>
                <w:szCs w:val="20"/>
              </w:rPr>
            </w:pPr>
            <w:r w:rsidRPr="00D361BD">
              <w:rPr>
                <w:b/>
                <w:sz w:val="20"/>
                <w:szCs w:val="20"/>
              </w:rPr>
              <w:t>ΥΠΟΥΡΓΕΙΟ ΠΑΙΔΕΙΑΣ</w:t>
            </w:r>
            <w:r w:rsidR="005A5746">
              <w:rPr>
                <w:b/>
                <w:sz w:val="20"/>
                <w:szCs w:val="20"/>
              </w:rPr>
              <w:t>,</w:t>
            </w:r>
            <w:r w:rsidR="002C0483">
              <w:rPr>
                <w:b/>
                <w:sz w:val="20"/>
                <w:szCs w:val="20"/>
              </w:rPr>
              <w:t xml:space="preserve"> </w:t>
            </w:r>
            <w:r w:rsidR="0024782C">
              <w:rPr>
                <w:b/>
                <w:sz w:val="20"/>
                <w:szCs w:val="20"/>
              </w:rPr>
              <w:t>ΕΡΕΥΝΑΣ</w:t>
            </w:r>
          </w:p>
          <w:p w:rsidR="00A01260" w:rsidRPr="00D361BD" w:rsidRDefault="00A01260" w:rsidP="00A01260">
            <w:pPr>
              <w:jc w:val="center"/>
              <w:rPr>
                <w:b/>
                <w:sz w:val="20"/>
                <w:szCs w:val="20"/>
              </w:rPr>
            </w:pPr>
            <w:r>
              <w:rPr>
                <w:b/>
                <w:sz w:val="20"/>
                <w:szCs w:val="20"/>
              </w:rPr>
              <w:t>ΚΑΙ ΘΡΗΣΚΕΥΜΑΤΩΝ</w:t>
            </w:r>
          </w:p>
          <w:p w:rsidR="00A01260" w:rsidRPr="00D361BD" w:rsidRDefault="00A01260" w:rsidP="00A01260">
            <w:pPr>
              <w:pStyle w:val="a4"/>
              <w:framePr w:w="0" w:hRule="auto" w:hSpace="0" w:wrap="auto" w:vAnchor="margin" w:hAnchor="text" w:xAlign="left" w:yAlign="inline"/>
              <w:rPr>
                <w:rFonts w:ascii="Times New Roman" w:hAnsi="Times New Roman"/>
              </w:rPr>
            </w:pPr>
            <w:r w:rsidRPr="00D361BD">
              <w:rPr>
                <w:rFonts w:ascii="Times New Roman" w:hAnsi="Times New Roman"/>
              </w:rPr>
              <w:t>ΠΕΡΙΦ. Δ/ΝΣΗ Π/ΘΜΙΑΣ &amp; Δ/ΘΜΙΑΣ ΕΚΠ/ΣΗΣ</w:t>
            </w:r>
          </w:p>
          <w:p w:rsidR="00A01260" w:rsidRPr="00D361BD" w:rsidRDefault="00A01260" w:rsidP="00A01260">
            <w:pPr>
              <w:pStyle w:val="a4"/>
              <w:framePr w:w="0" w:hRule="auto" w:hSpace="0" w:wrap="auto" w:vAnchor="margin" w:hAnchor="text" w:xAlign="left" w:yAlign="inline"/>
              <w:rPr>
                <w:rFonts w:ascii="Times New Roman" w:hAnsi="Times New Roman"/>
                <w:spacing w:val="88"/>
              </w:rPr>
            </w:pPr>
            <w:r w:rsidRPr="00D361BD">
              <w:rPr>
                <w:rFonts w:ascii="Times New Roman" w:hAnsi="Times New Roman"/>
                <w:spacing w:val="84"/>
              </w:rPr>
              <w:t>ΚΕΝΤΡΙΚΗΣ ΜΑΚΕΔΟ</w:t>
            </w:r>
            <w:r w:rsidRPr="00D361BD">
              <w:rPr>
                <w:rFonts w:ascii="Times New Roman" w:hAnsi="Times New Roman"/>
                <w:spacing w:val="88"/>
              </w:rPr>
              <w:t>ΝΙΑΣ</w:t>
            </w:r>
          </w:p>
          <w:p w:rsidR="00A01260" w:rsidRPr="00D361BD" w:rsidRDefault="00A01260" w:rsidP="00A01260">
            <w:pPr>
              <w:pStyle w:val="a5"/>
              <w:framePr w:w="0" w:hRule="auto" w:hSpace="0" w:wrap="auto" w:vAnchor="margin" w:hAnchor="text" w:xAlign="left" w:yAlign="inline"/>
              <w:ind w:left="0" w:right="-110"/>
              <w:rPr>
                <w:rFonts w:ascii="Times New Roman" w:hAnsi="Times New Roman"/>
                <w:spacing w:val="40"/>
                <w:sz w:val="20"/>
              </w:rPr>
            </w:pPr>
            <w:r w:rsidRPr="00D361BD">
              <w:rPr>
                <w:rFonts w:ascii="Times New Roman" w:hAnsi="Times New Roman"/>
                <w:spacing w:val="40"/>
                <w:sz w:val="20"/>
              </w:rPr>
              <w:t>Δ/ΝΣΗ ΠΡΩΤ/ΘΜΙΑΣ ΕΚΠ/ΣΗΣ</w:t>
            </w:r>
          </w:p>
          <w:p w:rsidR="00A01260" w:rsidRPr="009113ED" w:rsidRDefault="00A01260" w:rsidP="00A01260">
            <w:pPr>
              <w:pStyle w:val="a5"/>
              <w:framePr w:w="0" w:hRule="auto" w:hSpace="0" w:wrap="auto" w:vAnchor="margin" w:hAnchor="text" w:xAlign="left" w:yAlign="inline"/>
              <w:ind w:left="0" w:right="-110"/>
              <w:rPr>
                <w:rFonts w:ascii="Times New Roman" w:hAnsi="Times New Roman"/>
                <w:spacing w:val="40"/>
                <w:sz w:val="20"/>
              </w:rPr>
            </w:pPr>
            <w:r w:rsidRPr="00D361BD">
              <w:rPr>
                <w:rFonts w:ascii="Times New Roman" w:hAnsi="Times New Roman"/>
                <w:sz w:val="20"/>
              </w:rPr>
              <w:t>ΑΝΑΤΟΛΙΚΗΣ ΘΕΣΣΑΛΟΝΙΚΗΣ</w:t>
            </w:r>
          </w:p>
          <w:p w:rsidR="00A01260" w:rsidRPr="009113ED" w:rsidRDefault="00AF3039" w:rsidP="00A01260">
            <w:pPr>
              <w:tabs>
                <w:tab w:val="right" w:pos="4752"/>
              </w:tabs>
            </w:pPr>
            <w:r>
              <w:rPr>
                <w:b/>
                <w:noProof/>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82550</wp:posOffset>
                      </wp:positionV>
                      <wp:extent cx="2400300" cy="0"/>
                      <wp:effectExtent l="9525" t="6350" r="9525" b="127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pt" to="3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6VGAIAADI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"/>
                  </w:pict>
                </mc:Fallback>
              </mc:AlternateContent>
            </w:r>
            <w:r w:rsidR="00A01260">
              <w:tab/>
            </w:r>
          </w:p>
          <w:p w:rsidR="00A01260" w:rsidRDefault="00A01260" w:rsidP="00A01260">
            <w:pPr>
              <w:tabs>
                <w:tab w:val="right" w:pos="4752"/>
              </w:tabs>
            </w:pPr>
            <w:r w:rsidRPr="00BD6887">
              <w:t xml:space="preserve">     </w:t>
            </w:r>
            <w:r w:rsidR="00F6309C">
              <w:t xml:space="preserve">         </w:t>
            </w:r>
            <w:r>
              <w:t>1</w:t>
            </w:r>
            <w:r w:rsidRPr="009113ED">
              <w:rPr>
                <w:vertAlign w:val="superscript"/>
              </w:rPr>
              <w:t>ο</w:t>
            </w:r>
            <w:r>
              <w:t xml:space="preserve"> Δημοτικό Σχολείο Θέρμης</w:t>
            </w:r>
          </w:p>
          <w:p w:rsidR="00A01260" w:rsidRPr="00B24164" w:rsidRDefault="00A01260" w:rsidP="00A01260">
            <w:pPr>
              <w:tabs>
                <w:tab w:val="right" w:pos="4752"/>
              </w:tabs>
            </w:pPr>
          </w:p>
        </w:tc>
        <w:tc>
          <w:tcPr>
            <w:tcW w:w="5220" w:type="dxa"/>
            <w:gridSpan w:val="2"/>
          </w:tcPr>
          <w:p w:rsidR="00A01260" w:rsidRDefault="00A01260" w:rsidP="00A01260">
            <w:pPr>
              <w:pStyle w:val="1"/>
              <w:ind w:left="0" w:firstLine="0"/>
              <w:jc w:val="center"/>
              <w:rPr>
                <w:b w:val="0"/>
                <w:sz w:val="24"/>
              </w:rPr>
            </w:pPr>
          </w:p>
          <w:p w:rsidR="00A01260" w:rsidRDefault="00A01260" w:rsidP="00A01260">
            <w:pPr>
              <w:pStyle w:val="1"/>
              <w:ind w:left="0" w:firstLine="0"/>
              <w:jc w:val="center"/>
              <w:rPr>
                <w:b w:val="0"/>
              </w:rPr>
            </w:pPr>
          </w:p>
          <w:p w:rsidR="00A01260" w:rsidRPr="00D361BD" w:rsidRDefault="00A01260" w:rsidP="00A01260">
            <w:pPr>
              <w:pStyle w:val="1"/>
              <w:ind w:left="0" w:firstLine="0"/>
              <w:rPr>
                <w:b w:val="0"/>
                <w:bCs/>
              </w:rPr>
            </w:pPr>
            <w:r w:rsidRPr="009B7D4A">
              <w:rPr>
                <w:bCs/>
                <w:sz w:val="24"/>
              </w:rPr>
              <w:t xml:space="preserve">   </w:t>
            </w:r>
            <w:r>
              <w:rPr>
                <w:bCs/>
                <w:sz w:val="24"/>
              </w:rPr>
              <w:t xml:space="preserve">        </w:t>
            </w:r>
            <w:r w:rsidR="00B8352F">
              <w:rPr>
                <w:b w:val="0"/>
                <w:bCs/>
              </w:rPr>
              <w:t>Θ</w:t>
            </w:r>
            <w:r w:rsidR="003E71B0">
              <w:rPr>
                <w:b w:val="0"/>
                <w:bCs/>
              </w:rPr>
              <w:t>έρ</w:t>
            </w:r>
            <w:r w:rsidR="00D91031">
              <w:rPr>
                <w:b w:val="0"/>
                <w:bCs/>
              </w:rPr>
              <w:t>μη 14</w:t>
            </w:r>
            <w:r w:rsidR="00FF7670">
              <w:rPr>
                <w:b w:val="0"/>
                <w:bCs/>
              </w:rPr>
              <w:t>-0</w:t>
            </w:r>
            <w:r w:rsidR="003F6BC9">
              <w:rPr>
                <w:b w:val="0"/>
                <w:bCs/>
              </w:rPr>
              <w:t>3-2019</w:t>
            </w:r>
          </w:p>
          <w:p w:rsidR="00A01260" w:rsidRPr="00D361BD" w:rsidRDefault="00A01260" w:rsidP="007D0B36">
            <w:pPr>
              <w:pStyle w:val="1"/>
              <w:ind w:left="0" w:firstLine="0"/>
              <w:rPr>
                <w:bCs/>
              </w:rPr>
            </w:pPr>
            <w:r>
              <w:rPr>
                <w:b w:val="0"/>
                <w:bCs/>
                <w:sz w:val="24"/>
              </w:rPr>
              <w:t xml:space="preserve">           </w:t>
            </w:r>
            <w:r w:rsidR="00FD26DA">
              <w:rPr>
                <w:b w:val="0"/>
                <w:bCs/>
              </w:rPr>
              <w:t xml:space="preserve">Αριθμ. Πρωτ: </w:t>
            </w:r>
            <w:r w:rsidR="00D91031">
              <w:rPr>
                <w:b w:val="0"/>
                <w:bCs/>
              </w:rPr>
              <w:t>73</w:t>
            </w:r>
          </w:p>
        </w:tc>
      </w:tr>
      <w:tr w:rsidR="00A01260" w:rsidTr="00A01260">
        <w:trPr>
          <w:cantSplit/>
          <w:trHeight w:val="276"/>
        </w:trPr>
        <w:tc>
          <w:tcPr>
            <w:tcW w:w="4968" w:type="dxa"/>
            <w:gridSpan w:val="2"/>
            <w:vMerge/>
          </w:tcPr>
          <w:p w:rsidR="00A01260" w:rsidRDefault="00A01260" w:rsidP="00A01260">
            <w:pPr>
              <w:pStyle w:val="1"/>
              <w:ind w:left="0" w:firstLine="0"/>
              <w:jc w:val="center"/>
              <w:rPr>
                <w:b w:val="0"/>
                <w:sz w:val="24"/>
              </w:rPr>
            </w:pPr>
          </w:p>
        </w:tc>
        <w:tc>
          <w:tcPr>
            <w:tcW w:w="720" w:type="dxa"/>
            <w:vMerge w:val="restart"/>
          </w:tcPr>
          <w:p w:rsidR="00A01260" w:rsidRDefault="00A01260" w:rsidP="00A01260">
            <w:pPr>
              <w:pStyle w:val="1"/>
              <w:ind w:left="-106" w:right="-108" w:firstLine="0"/>
              <w:jc w:val="center"/>
              <w:rPr>
                <w:rFonts w:cs="Arial"/>
                <w:sz w:val="24"/>
              </w:rPr>
            </w:pPr>
          </w:p>
          <w:p w:rsidR="00A01260" w:rsidRDefault="00A01260" w:rsidP="00A01260">
            <w:pPr>
              <w:ind w:left="1154"/>
              <w:jc w:val="center"/>
              <w:rPr>
                <w:rFonts w:ascii="Arial" w:hAnsi="Arial" w:cs="Arial"/>
                <w:u w:val="single"/>
              </w:rPr>
            </w:pPr>
          </w:p>
          <w:p w:rsidR="00A01260" w:rsidRDefault="00A01260" w:rsidP="00A01260">
            <w:pPr>
              <w:jc w:val="center"/>
              <w:rPr>
                <w:rFonts w:ascii="Arial" w:hAnsi="Arial" w:cs="Arial"/>
              </w:rPr>
            </w:pPr>
          </w:p>
          <w:p w:rsidR="00A01260" w:rsidRDefault="00A01260" w:rsidP="00A01260">
            <w:pPr>
              <w:jc w:val="center"/>
              <w:rPr>
                <w:rFonts w:ascii="Arial" w:hAnsi="Arial" w:cs="Arial"/>
              </w:rPr>
            </w:pPr>
          </w:p>
          <w:p w:rsidR="00A01260" w:rsidRDefault="00A01260" w:rsidP="00A01260">
            <w:pPr>
              <w:pStyle w:val="a3"/>
              <w:tabs>
                <w:tab w:val="clear" w:pos="4153"/>
                <w:tab w:val="clear" w:pos="8306"/>
              </w:tabs>
              <w:jc w:val="center"/>
            </w:pPr>
          </w:p>
          <w:p w:rsidR="00A01260" w:rsidRDefault="00A01260" w:rsidP="00A01260">
            <w:pPr>
              <w:pStyle w:val="a3"/>
              <w:tabs>
                <w:tab w:val="clear" w:pos="4153"/>
                <w:tab w:val="clear" w:pos="8306"/>
              </w:tabs>
              <w:jc w:val="center"/>
            </w:pPr>
          </w:p>
          <w:p w:rsidR="00A01260" w:rsidRDefault="00A01260" w:rsidP="00A01260">
            <w:pPr>
              <w:pStyle w:val="a3"/>
              <w:tabs>
                <w:tab w:val="clear" w:pos="4153"/>
                <w:tab w:val="clear" w:pos="8306"/>
              </w:tabs>
              <w:jc w:val="center"/>
            </w:pPr>
          </w:p>
          <w:p w:rsidR="00A01260" w:rsidRDefault="00A01260" w:rsidP="00A01260"/>
          <w:p w:rsidR="00A01260" w:rsidRDefault="00A01260" w:rsidP="00A01260"/>
          <w:p w:rsidR="00A01260" w:rsidRDefault="00A01260" w:rsidP="00A01260"/>
          <w:p w:rsidR="00A01260" w:rsidRPr="00972A30" w:rsidRDefault="00A01260" w:rsidP="00A01260"/>
        </w:tc>
        <w:tc>
          <w:tcPr>
            <w:tcW w:w="4500" w:type="dxa"/>
            <w:vMerge w:val="restart"/>
          </w:tcPr>
          <w:p w:rsidR="00A01260" w:rsidRDefault="00A01260" w:rsidP="00A01260">
            <w:pPr>
              <w:ind w:left="1154"/>
              <w:jc w:val="center"/>
              <w:rPr>
                <w:rFonts w:ascii="Arial" w:hAnsi="Arial" w:cs="Arial"/>
                <w:b/>
                <w:bCs/>
              </w:rPr>
            </w:pPr>
          </w:p>
          <w:p w:rsidR="00E46003" w:rsidRDefault="00A01260" w:rsidP="00A01260">
            <w:pPr>
              <w:rPr>
                <w:rFonts w:ascii="Arial" w:hAnsi="Arial" w:cs="Arial"/>
                <w:bCs/>
                <w:sz w:val="20"/>
                <w:szCs w:val="20"/>
              </w:rPr>
            </w:pPr>
            <w:r w:rsidRPr="00D361BD">
              <w:rPr>
                <w:rFonts w:ascii="Arial" w:hAnsi="Arial" w:cs="Arial"/>
                <w:bCs/>
                <w:sz w:val="20"/>
                <w:szCs w:val="20"/>
              </w:rPr>
              <w:t>ΠΡΟΣ:</w:t>
            </w:r>
            <w:r w:rsidR="00C63DFC">
              <w:rPr>
                <w:rFonts w:ascii="Arial" w:hAnsi="Arial" w:cs="Arial"/>
                <w:bCs/>
                <w:sz w:val="20"/>
                <w:szCs w:val="20"/>
              </w:rPr>
              <w:t xml:space="preserve">  Τ</w:t>
            </w:r>
            <w:r w:rsidR="00E46003">
              <w:rPr>
                <w:rFonts w:ascii="Arial" w:hAnsi="Arial" w:cs="Arial"/>
                <w:bCs/>
                <w:sz w:val="20"/>
                <w:szCs w:val="20"/>
              </w:rPr>
              <w:t xml:space="preserve">ουριστικά γραφεία </w:t>
            </w:r>
          </w:p>
          <w:p w:rsidR="00A01260" w:rsidRPr="00D361BD" w:rsidRDefault="00E46003" w:rsidP="00A01260">
            <w:pPr>
              <w:rPr>
                <w:rFonts w:ascii="Arial" w:hAnsi="Arial" w:cs="Arial"/>
                <w:bCs/>
                <w:sz w:val="20"/>
                <w:szCs w:val="20"/>
              </w:rPr>
            </w:pPr>
            <w:r>
              <w:rPr>
                <w:rFonts w:ascii="Arial" w:hAnsi="Arial" w:cs="Arial"/>
                <w:bCs/>
                <w:sz w:val="20"/>
                <w:szCs w:val="20"/>
              </w:rPr>
              <w:t xml:space="preserve">(μέσω της </w:t>
            </w:r>
            <w:r w:rsidR="00A01260">
              <w:rPr>
                <w:rFonts w:ascii="Arial" w:hAnsi="Arial" w:cs="Arial"/>
                <w:bCs/>
                <w:sz w:val="20"/>
                <w:szCs w:val="20"/>
              </w:rPr>
              <w:t>Διεύθυνση</w:t>
            </w:r>
            <w:r>
              <w:rPr>
                <w:rFonts w:ascii="Arial" w:hAnsi="Arial" w:cs="Arial"/>
                <w:bCs/>
                <w:sz w:val="20"/>
                <w:szCs w:val="20"/>
              </w:rPr>
              <w:t>ς</w:t>
            </w:r>
            <w:r w:rsidR="00A01260" w:rsidRPr="00D361BD">
              <w:rPr>
                <w:rFonts w:ascii="Arial" w:hAnsi="Arial" w:cs="Arial"/>
                <w:bCs/>
                <w:sz w:val="20"/>
                <w:szCs w:val="20"/>
              </w:rPr>
              <w:t xml:space="preserve"> Π.Ε. Αν. Θεσ/νίκης</w:t>
            </w:r>
            <w:r>
              <w:rPr>
                <w:rFonts w:ascii="Arial" w:hAnsi="Arial" w:cs="Arial"/>
                <w:bCs/>
                <w:sz w:val="20"/>
                <w:szCs w:val="20"/>
              </w:rPr>
              <w:t>)</w:t>
            </w:r>
          </w:p>
          <w:p w:rsidR="00A01260" w:rsidRPr="00586BA9" w:rsidRDefault="00A01260" w:rsidP="00A01260">
            <w:pPr>
              <w:pStyle w:val="6"/>
              <w:ind w:left="0"/>
              <w:rPr>
                <w:sz w:val="28"/>
                <w:szCs w:val="28"/>
              </w:rPr>
            </w:pPr>
            <w:r w:rsidRPr="00586BA9">
              <w:t xml:space="preserve">         </w:t>
            </w:r>
          </w:p>
          <w:p w:rsidR="00A01260" w:rsidRPr="00586BA9" w:rsidRDefault="00A01260" w:rsidP="00A01260">
            <w:pPr>
              <w:rPr>
                <w:rFonts w:ascii="Arial" w:hAnsi="Arial" w:cs="Arial"/>
              </w:rPr>
            </w:pPr>
          </w:p>
          <w:p w:rsidR="00A01260" w:rsidRPr="00D361BD" w:rsidRDefault="00A01260" w:rsidP="00A01260">
            <w:pPr>
              <w:rPr>
                <w:rFonts w:ascii="Arial" w:hAnsi="Arial" w:cs="Arial"/>
                <w:sz w:val="20"/>
                <w:szCs w:val="20"/>
              </w:rPr>
            </w:pPr>
          </w:p>
          <w:p w:rsidR="00A01260" w:rsidRPr="00B24164" w:rsidRDefault="00A01260" w:rsidP="00A01260">
            <w:r w:rsidRPr="00586BA9">
              <w:rPr>
                <w:rFonts w:ascii="Arial" w:hAnsi="Arial" w:cs="Arial"/>
              </w:rPr>
              <w:t xml:space="preserve">            </w:t>
            </w:r>
          </w:p>
        </w:tc>
      </w:tr>
      <w:tr w:rsidR="00A01260" w:rsidTr="00A01260">
        <w:trPr>
          <w:cantSplit/>
        </w:trPr>
        <w:tc>
          <w:tcPr>
            <w:tcW w:w="2088" w:type="dxa"/>
          </w:tcPr>
          <w:p w:rsidR="00A01260" w:rsidRDefault="00A01260" w:rsidP="00A01260">
            <w:pPr>
              <w:pStyle w:val="1"/>
              <w:ind w:left="0" w:firstLine="0"/>
              <w:jc w:val="right"/>
              <w:rPr>
                <w:b w:val="0"/>
                <w:sz w:val="18"/>
              </w:rPr>
            </w:pPr>
            <w:r>
              <w:rPr>
                <w:b w:val="0"/>
                <w:sz w:val="18"/>
              </w:rPr>
              <w:t xml:space="preserve">Ταχ. Δ/νση: </w:t>
            </w:r>
          </w:p>
        </w:tc>
        <w:tc>
          <w:tcPr>
            <w:tcW w:w="2880" w:type="dxa"/>
          </w:tcPr>
          <w:p w:rsidR="00A01260" w:rsidRDefault="00A01260" w:rsidP="00A01260">
            <w:pPr>
              <w:pStyle w:val="a3"/>
              <w:tabs>
                <w:tab w:val="clear" w:pos="4153"/>
                <w:tab w:val="clear" w:pos="8306"/>
              </w:tabs>
              <w:rPr>
                <w:rFonts w:ascii="Arial" w:hAnsi="Arial"/>
                <w:sz w:val="18"/>
              </w:rPr>
            </w:pPr>
            <w:r>
              <w:rPr>
                <w:rFonts w:ascii="Arial" w:hAnsi="Arial"/>
                <w:sz w:val="18"/>
              </w:rPr>
              <w:t>Μακρυγιάννη 47</w:t>
            </w:r>
          </w:p>
        </w:tc>
        <w:tc>
          <w:tcPr>
            <w:tcW w:w="720" w:type="dxa"/>
            <w:vMerge/>
          </w:tcPr>
          <w:p w:rsidR="00A01260" w:rsidRDefault="00A01260" w:rsidP="00A01260">
            <w:pPr>
              <w:pStyle w:val="a3"/>
              <w:tabs>
                <w:tab w:val="clear" w:pos="4153"/>
                <w:tab w:val="clear" w:pos="8306"/>
              </w:tabs>
              <w:jc w:val="center"/>
              <w:rPr>
                <w:rFonts w:ascii="Arial" w:hAnsi="Arial"/>
                <w:sz w:val="18"/>
              </w:rPr>
            </w:pPr>
          </w:p>
        </w:tc>
        <w:tc>
          <w:tcPr>
            <w:tcW w:w="4500" w:type="dxa"/>
            <w:vMerge/>
          </w:tcPr>
          <w:p w:rsidR="00A01260" w:rsidRDefault="00A01260" w:rsidP="00A01260">
            <w:pPr>
              <w:pStyle w:val="1"/>
              <w:ind w:left="0" w:firstLine="0"/>
              <w:jc w:val="center"/>
              <w:rPr>
                <w:sz w:val="24"/>
              </w:rPr>
            </w:pPr>
          </w:p>
        </w:tc>
      </w:tr>
      <w:tr w:rsidR="00A01260" w:rsidTr="00A01260">
        <w:trPr>
          <w:cantSplit/>
        </w:trPr>
        <w:tc>
          <w:tcPr>
            <w:tcW w:w="2088" w:type="dxa"/>
          </w:tcPr>
          <w:p w:rsidR="00A01260" w:rsidRDefault="00A01260" w:rsidP="00A01260">
            <w:pPr>
              <w:pStyle w:val="1"/>
              <w:ind w:left="0" w:firstLine="0"/>
              <w:jc w:val="right"/>
              <w:rPr>
                <w:b w:val="0"/>
                <w:sz w:val="18"/>
              </w:rPr>
            </w:pPr>
            <w:r>
              <w:rPr>
                <w:b w:val="0"/>
                <w:sz w:val="18"/>
              </w:rPr>
              <w:t>Πληροφορίες:</w:t>
            </w:r>
          </w:p>
        </w:tc>
        <w:tc>
          <w:tcPr>
            <w:tcW w:w="2880" w:type="dxa"/>
          </w:tcPr>
          <w:p w:rsidR="00A01260" w:rsidRPr="00314040" w:rsidRDefault="00FE3AE6" w:rsidP="00DA542A">
            <w:pPr>
              <w:pStyle w:val="1"/>
              <w:ind w:left="0" w:firstLine="0"/>
              <w:rPr>
                <w:b w:val="0"/>
                <w:sz w:val="18"/>
              </w:rPr>
            </w:pPr>
            <w:r>
              <w:rPr>
                <w:b w:val="0"/>
                <w:sz w:val="18"/>
              </w:rPr>
              <w:t>Μαρίνος</w:t>
            </w:r>
            <w:r w:rsidR="00A01260">
              <w:rPr>
                <w:b w:val="0"/>
                <w:sz w:val="18"/>
              </w:rPr>
              <w:t xml:space="preserve"> Γεώργιος</w:t>
            </w:r>
          </w:p>
        </w:tc>
        <w:tc>
          <w:tcPr>
            <w:tcW w:w="720" w:type="dxa"/>
            <w:vMerge/>
          </w:tcPr>
          <w:p w:rsidR="00A01260" w:rsidRDefault="00A01260" w:rsidP="00A01260">
            <w:pPr>
              <w:pStyle w:val="1"/>
              <w:ind w:left="0" w:firstLine="0"/>
              <w:jc w:val="center"/>
              <w:rPr>
                <w:b w:val="0"/>
                <w:sz w:val="18"/>
              </w:rPr>
            </w:pPr>
          </w:p>
        </w:tc>
        <w:tc>
          <w:tcPr>
            <w:tcW w:w="4500" w:type="dxa"/>
            <w:vMerge/>
          </w:tcPr>
          <w:p w:rsidR="00A01260" w:rsidRDefault="00A01260" w:rsidP="00A01260">
            <w:pPr>
              <w:pStyle w:val="1"/>
              <w:ind w:left="0" w:firstLine="0"/>
              <w:jc w:val="center"/>
              <w:rPr>
                <w:sz w:val="24"/>
              </w:rPr>
            </w:pPr>
          </w:p>
        </w:tc>
      </w:tr>
      <w:tr w:rsidR="00A01260" w:rsidTr="00A01260">
        <w:trPr>
          <w:cantSplit/>
        </w:trPr>
        <w:tc>
          <w:tcPr>
            <w:tcW w:w="2088" w:type="dxa"/>
          </w:tcPr>
          <w:p w:rsidR="00A01260" w:rsidRDefault="00A01260" w:rsidP="00A01260">
            <w:pPr>
              <w:pStyle w:val="1"/>
              <w:ind w:left="0" w:firstLine="0"/>
              <w:jc w:val="right"/>
              <w:rPr>
                <w:b w:val="0"/>
                <w:sz w:val="18"/>
              </w:rPr>
            </w:pPr>
            <w:r>
              <w:rPr>
                <w:b w:val="0"/>
                <w:sz w:val="18"/>
              </w:rPr>
              <w:t>Τηλέφωνο:</w:t>
            </w:r>
          </w:p>
        </w:tc>
        <w:tc>
          <w:tcPr>
            <w:tcW w:w="2880" w:type="dxa"/>
          </w:tcPr>
          <w:p w:rsidR="00A01260" w:rsidRDefault="00A01260" w:rsidP="00A01260">
            <w:pPr>
              <w:pStyle w:val="1"/>
              <w:ind w:left="0" w:firstLine="0"/>
              <w:rPr>
                <w:b w:val="0"/>
                <w:sz w:val="18"/>
              </w:rPr>
            </w:pPr>
            <w:r>
              <w:rPr>
                <w:b w:val="0"/>
                <w:sz w:val="18"/>
              </w:rPr>
              <w:t>2310461221</w:t>
            </w:r>
          </w:p>
        </w:tc>
        <w:tc>
          <w:tcPr>
            <w:tcW w:w="720" w:type="dxa"/>
            <w:vMerge/>
          </w:tcPr>
          <w:p w:rsidR="00A01260" w:rsidRDefault="00A01260" w:rsidP="00A01260">
            <w:pPr>
              <w:pStyle w:val="1"/>
              <w:ind w:left="0" w:firstLine="0"/>
              <w:jc w:val="center"/>
              <w:rPr>
                <w:b w:val="0"/>
                <w:sz w:val="18"/>
              </w:rPr>
            </w:pPr>
          </w:p>
        </w:tc>
        <w:tc>
          <w:tcPr>
            <w:tcW w:w="4500" w:type="dxa"/>
            <w:vMerge/>
          </w:tcPr>
          <w:p w:rsidR="00A01260" w:rsidRDefault="00A01260" w:rsidP="00A01260">
            <w:pPr>
              <w:pStyle w:val="1"/>
              <w:ind w:left="0" w:firstLine="0"/>
              <w:jc w:val="center"/>
              <w:rPr>
                <w:sz w:val="24"/>
              </w:rPr>
            </w:pPr>
          </w:p>
        </w:tc>
      </w:tr>
      <w:tr w:rsidR="00A01260" w:rsidTr="00A01260">
        <w:trPr>
          <w:cantSplit/>
          <w:trHeight w:val="88"/>
        </w:trPr>
        <w:tc>
          <w:tcPr>
            <w:tcW w:w="2088" w:type="dxa"/>
          </w:tcPr>
          <w:p w:rsidR="00A01260" w:rsidRDefault="00A01260" w:rsidP="00A01260">
            <w:pPr>
              <w:pStyle w:val="1"/>
              <w:ind w:left="0" w:firstLine="0"/>
              <w:jc w:val="right"/>
              <w:rPr>
                <w:b w:val="0"/>
                <w:sz w:val="18"/>
              </w:rPr>
            </w:pPr>
            <w:r>
              <w:rPr>
                <w:b w:val="0"/>
                <w:sz w:val="18"/>
              </w:rPr>
              <w:t>Φαξ:</w:t>
            </w:r>
          </w:p>
        </w:tc>
        <w:tc>
          <w:tcPr>
            <w:tcW w:w="2880" w:type="dxa"/>
          </w:tcPr>
          <w:p w:rsidR="00A01260" w:rsidRDefault="00A01260" w:rsidP="00A01260">
            <w:pPr>
              <w:pStyle w:val="1"/>
              <w:ind w:left="0" w:firstLine="0"/>
              <w:rPr>
                <w:b w:val="0"/>
                <w:sz w:val="18"/>
              </w:rPr>
            </w:pPr>
            <w:r>
              <w:rPr>
                <w:b w:val="0"/>
                <w:sz w:val="18"/>
              </w:rPr>
              <w:t>2310805812</w:t>
            </w:r>
          </w:p>
        </w:tc>
        <w:tc>
          <w:tcPr>
            <w:tcW w:w="720" w:type="dxa"/>
            <w:vMerge/>
          </w:tcPr>
          <w:p w:rsidR="00A01260" w:rsidRDefault="00A01260" w:rsidP="00A01260">
            <w:pPr>
              <w:pStyle w:val="1"/>
              <w:ind w:left="0" w:firstLine="0"/>
              <w:jc w:val="center"/>
              <w:rPr>
                <w:b w:val="0"/>
                <w:sz w:val="18"/>
              </w:rPr>
            </w:pPr>
          </w:p>
        </w:tc>
        <w:tc>
          <w:tcPr>
            <w:tcW w:w="4500" w:type="dxa"/>
            <w:vMerge/>
          </w:tcPr>
          <w:p w:rsidR="00A01260" w:rsidRDefault="00A01260" w:rsidP="00A01260">
            <w:pPr>
              <w:pStyle w:val="1"/>
              <w:ind w:left="0" w:firstLine="0"/>
              <w:jc w:val="center"/>
              <w:rPr>
                <w:sz w:val="24"/>
              </w:rPr>
            </w:pPr>
          </w:p>
        </w:tc>
      </w:tr>
      <w:tr w:rsidR="00A01260" w:rsidTr="00A01260">
        <w:trPr>
          <w:cantSplit/>
          <w:trHeight w:val="88"/>
        </w:trPr>
        <w:tc>
          <w:tcPr>
            <w:tcW w:w="2088" w:type="dxa"/>
          </w:tcPr>
          <w:p w:rsidR="00A01260" w:rsidRDefault="00A01260" w:rsidP="00A01260">
            <w:pPr>
              <w:pStyle w:val="1"/>
              <w:ind w:left="0" w:firstLine="0"/>
              <w:jc w:val="right"/>
              <w:rPr>
                <w:b w:val="0"/>
                <w:sz w:val="18"/>
              </w:rPr>
            </w:pPr>
            <w:r>
              <w:rPr>
                <w:b w:val="0"/>
                <w:sz w:val="18"/>
              </w:rPr>
              <w:t>Ηλεκτρ. Ταχυδρομείο:</w:t>
            </w:r>
          </w:p>
        </w:tc>
        <w:tc>
          <w:tcPr>
            <w:tcW w:w="2880" w:type="dxa"/>
          </w:tcPr>
          <w:p w:rsidR="00A01260" w:rsidRPr="009113ED" w:rsidRDefault="00A01260" w:rsidP="00A01260">
            <w:pPr>
              <w:pStyle w:val="1"/>
              <w:ind w:left="0" w:firstLine="0"/>
              <w:rPr>
                <w:b w:val="0"/>
                <w:sz w:val="18"/>
              </w:rPr>
            </w:pPr>
            <w:r>
              <w:rPr>
                <w:b w:val="0"/>
                <w:sz w:val="18"/>
                <w:lang w:val="en-US"/>
              </w:rPr>
              <w:t>mail</w:t>
            </w:r>
            <w:r w:rsidRPr="009113ED">
              <w:rPr>
                <w:b w:val="0"/>
                <w:sz w:val="18"/>
              </w:rPr>
              <w:t>@1</w:t>
            </w:r>
            <w:r>
              <w:rPr>
                <w:b w:val="0"/>
                <w:sz w:val="18"/>
                <w:lang w:val="en-US"/>
              </w:rPr>
              <w:t>dim</w:t>
            </w:r>
            <w:r w:rsidRPr="009113ED">
              <w:rPr>
                <w:b w:val="0"/>
                <w:sz w:val="18"/>
              </w:rPr>
              <w:t>-</w:t>
            </w:r>
            <w:r>
              <w:rPr>
                <w:b w:val="0"/>
                <w:sz w:val="18"/>
                <w:lang w:val="en-US"/>
              </w:rPr>
              <w:t>therm</w:t>
            </w:r>
            <w:r w:rsidRPr="009113ED">
              <w:rPr>
                <w:b w:val="0"/>
                <w:sz w:val="18"/>
              </w:rPr>
              <w:t>.</w:t>
            </w:r>
            <w:r>
              <w:rPr>
                <w:b w:val="0"/>
                <w:sz w:val="18"/>
                <w:lang w:val="en-US"/>
              </w:rPr>
              <w:t>thess</w:t>
            </w:r>
            <w:r w:rsidRPr="009113ED">
              <w:rPr>
                <w:b w:val="0"/>
                <w:sz w:val="18"/>
              </w:rPr>
              <w:t>.</w:t>
            </w:r>
            <w:r>
              <w:rPr>
                <w:b w:val="0"/>
                <w:sz w:val="18"/>
                <w:lang w:val="en-US"/>
              </w:rPr>
              <w:t>sch</w:t>
            </w:r>
            <w:r w:rsidRPr="009113ED">
              <w:rPr>
                <w:b w:val="0"/>
                <w:sz w:val="18"/>
              </w:rPr>
              <w:t>.</w:t>
            </w:r>
            <w:r>
              <w:rPr>
                <w:b w:val="0"/>
                <w:sz w:val="18"/>
                <w:lang w:val="en-US"/>
              </w:rPr>
              <w:t>gr</w:t>
            </w:r>
          </w:p>
          <w:p w:rsidR="00A01260" w:rsidRPr="00A62891" w:rsidRDefault="00A01260" w:rsidP="00A01260"/>
        </w:tc>
        <w:tc>
          <w:tcPr>
            <w:tcW w:w="720" w:type="dxa"/>
            <w:vMerge/>
          </w:tcPr>
          <w:p w:rsidR="00A01260" w:rsidRDefault="00A01260" w:rsidP="00A01260">
            <w:pPr>
              <w:pStyle w:val="1"/>
              <w:ind w:left="0" w:firstLine="0"/>
              <w:jc w:val="center"/>
              <w:rPr>
                <w:b w:val="0"/>
                <w:sz w:val="18"/>
              </w:rPr>
            </w:pPr>
          </w:p>
        </w:tc>
        <w:tc>
          <w:tcPr>
            <w:tcW w:w="4500" w:type="dxa"/>
            <w:vMerge/>
          </w:tcPr>
          <w:p w:rsidR="00A01260" w:rsidRDefault="00A01260" w:rsidP="00A01260">
            <w:pPr>
              <w:pStyle w:val="1"/>
              <w:ind w:left="0" w:firstLine="0"/>
              <w:jc w:val="center"/>
              <w:rPr>
                <w:sz w:val="24"/>
              </w:rPr>
            </w:pPr>
          </w:p>
        </w:tc>
      </w:tr>
    </w:tbl>
    <w:p w:rsidR="009A5912" w:rsidRPr="00546B42" w:rsidRDefault="009A5912" w:rsidP="009A5912">
      <w:pPr>
        <w:pStyle w:val="50"/>
        <w:shd w:val="clear" w:color="auto" w:fill="auto"/>
        <w:spacing w:before="0" w:after="364"/>
        <w:ind w:left="920" w:right="20"/>
        <w:rPr>
          <w:b/>
          <w:sz w:val="24"/>
          <w:szCs w:val="24"/>
        </w:rPr>
      </w:pPr>
      <w:r>
        <w:rPr>
          <w:b/>
          <w:bCs/>
          <w:sz w:val="28"/>
        </w:rPr>
        <w:t xml:space="preserve">Θέμα:    </w:t>
      </w:r>
      <w:r w:rsidRPr="00546B42">
        <w:rPr>
          <w:b/>
          <w:bCs/>
          <w:sz w:val="24"/>
          <w:szCs w:val="24"/>
        </w:rPr>
        <w:t>«</w:t>
      </w:r>
      <w:r w:rsidRPr="00546B42">
        <w:rPr>
          <w:b/>
          <w:sz w:val="24"/>
          <w:szCs w:val="24"/>
        </w:rPr>
        <w:t xml:space="preserve">Πρόσκληση εκδήλωσης ενδιαφέροντος </w:t>
      </w:r>
      <w:r>
        <w:rPr>
          <w:b/>
          <w:sz w:val="24"/>
          <w:szCs w:val="24"/>
        </w:rPr>
        <w:t xml:space="preserve">ταξιδιωτικών πρακτορείων για </w:t>
      </w:r>
      <w:r w:rsidRPr="00546B42">
        <w:rPr>
          <w:b/>
          <w:sz w:val="24"/>
          <w:szCs w:val="24"/>
        </w:rPr>
        <w:t xml:space="preserve"> διδακτική επίσκεψη στην Βουλή των Ελλήνων - Αθήνα»</w:t>
      </w:r>
    </w:p>
    <w:p w:rsidR="009A5912" w:rsidRDefault="009A5912" w:rsidP="009A5912">
      <w:pPr>
        <w:ind w:left="-180" w:firstLine="180"/>
        <w:rPr>
          <w:b/>
          <w:bCs/>
          <w:sz w:val="28"/>
          <w:szCs w:val="28"/>
        </w:rPr>
      </w:pPr>
    </w:p>
    <w:p w:rsidR="009A5912" w:rsidRPr="00544A63" w:rsidRDefault="009A5912" w:rsidP="005A5746">
      <w:pPr>
        <w:pStyle w:val="2"/>
        <w:shd w:val="clear" w:color="auto" w:fill="auto"/>
        <w:spacing w:after="0" w:line="413" w:lineRule="exact"/>
        <w:ind w:left="20" w:right="20" w:firstLine="540"/>
        <w:jc w:val="both"/>
        <w:rPr>
          <w:rFonts w:ascii="Times New Roman" w:hAnsi="Times New Roman" w:cs="Times New Roman"/>
          <w:sz w:val="24"/>
          <w:szCs w:val="24"/>
        </w:rPr>
      </w:pPr>
      <w:r>
        <w:rPr>
          <w:b/>
          <w:bCs/>
          <w:sz w:val="28"/>
          <w:szCs w:val="28"/>
        </w:rPr>
        <w:tab/>
      </w:r>
      <w:r w:rsidRPr="00544A63">
        <w:rPr>
          <w:rFonts w:ascii="Times New Roman" w:hAnsi="Times New Roman" w:cs="Times New Roman"/>
          <w:sz w:val="24"/>
          <w:szCs w:val="24"/>
        </w:rPr>
        <w:t>Ο Διευθυντής του 1</w:t>
      </w:r>
      <w:r w:rsidRPr="00544A63">
        <w:rPr>
          <w:rFonts w:ascii="Times New Roman" w:hAnsi="Times New Roman" w:cs="Times New Roman"/>
          <w:sz w:val="24"/>
          <w:szCs w:val="24"/>
          <w:vertAlign w:val="superscript"/>
        </w:rPr>
        <w:t>ου</w:t>
      </w:r>
      <w:r w:rsidR="00E1547F">
        <w:rPr>
          <w:rFonts w:ascii="Times New Roman" w:hAnsi="Times New Roman" w:cs="Times New Roman"/>
          <w:sz w:val="24"/>
          <w:szCs w:val="24"/>
        </w:rPr>
        <w:t xml:space="preserve">  Δ.Σ Θέρμης</w:t>
      </w:r>
      <w:r w:rsidRPr="00544A63">
        <w:rPr>
          <w:rFonts w:ascii="Times New Roman" w:hAnsi="Times New Roman" w:cs="Times New Roman"/>
          <w:sz w:val="24"/>
          <w:szCs w:val="24"/>
        </w:rPr>
        <w:t xml:space="preserve">  ζητά εκδήλωση ενδιαφέροντος από τα τουριστικά γραφεία</w:t>
      </w:r>
      <w:r w:rsidR="005A5746">
        <w:rPr>
          <w:rFonts w:ascii="Times New Roman" w:hAnsi="Times New Roman" w:cs="Times New Roman"/>
          <w:sz w:val="24"/>
          <w:szCs w:val="24"/>
        </w:rPr>
        <w:t>,</w:t>
      </w:r>
      <w:r w:rsidRPr="00544A63">
        <w:rPr>
          <w:rFonts w:ascii="Times New Roman" w:hAnsi="Times New Roman" w:cs="Times New Roman"/>
          <w:sz w:val="24"/>
          <w:szCs w:val="24"/>
        </w:rPr>
        <w:t xml:space="preserve"> για τη διοργάνωση διδακτικής επίσκεψης του σχολείου </w:t>
      </w:r>
      <w:r w:rsidR="005A5746">
        <w:rPr>
          <w:rFonts w:ascii="Times New Roman" w:hAnsi="Times New Roman" w:cs="Times New Roman"/>
          <w:sz w:val="24"/>
          <w:szCs w:val="24"/>
        </w:rPr>
        <w:t>μας,</w:t>
      </w:r>
      <w:r w:rsidRPr="00544A63">
        <w:rPr>
          <w:rFonts w:ascii="Times New Roman" w:hAnsi="Times New Roman" w:cs="Times New Roman"/>
          <w:sz w:val="24"/>
          <w:szCs w:val="24"/>
        </w:rPr>
        <w:t xml:space="preserve"> στη Βουλή των Ελλήνων στην Αθήνα, για τη χρονική περίοδο από</w:t>
      </w:r>
      <w:r w:rsidR="00267861">
        <w:rPr>
          <w:rStyle w:val="a9"/>
          <w:rFonts w:ascii="Times New Roman" w:hAnsi="Times New Roman" w:cs="Times New Roman"/>
          <w:sz w:val="24"/>
          <w:szCs w:val="24"/>
        </w:rPr>
        <w:t xml:space="preserve"> 0</w:t>
      </w:r>
      <w:r w:rsidR="00BB69A4">
        <w:rPr>
          <w:rStyle w:val="a9"/>
          <w:rFonts w:ascii="Times New Roman" w:hAnsi="Times New Roman" w:cs="Times New Roman"/>
          <w:sz w:val="24"/>
          <w:szCs w:val="24"/>
        </w:rPr>
        <w:t>7/06/2019 μέχρι 09/06/2019</w:t>
      </w:r>
      <w:r w:rsidRPr="00544A63">
        <w:rPr>
          <w:rStyle w:val="a9"/>
          <w:rFonts w:ascii="Times New Roman" w:hAnsi="Times New Roman" w:cs="Times New Roman"/>
          <w:sz w:val="24"/>
          <w:szCs w:val="24"/>
        </w:rPr>
        <w:t xml:space="preserve">. </w:t>
      </w:r>
    </w:p>
    <w:p w:rsidR="009A5912" w:rsidRPr="00544A63" w:rsidRDefault="00BB69A4"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r>
        <w:rPr>
          <w:rFonts w:ascii="Times New Roman" w:hAnsi="Times New Roman" w:cs="Times New Roman"/>
          <w:sz w:val="24"/>
          <w:szCs w:val="24"/>
        </w:rPr>
        <w:t>-</w:t>
      </w:r>
      <w:r w:rsidR="00D91031">
        <w:rPr>
          <w:rFonts w:ascii="Times New Roman" w:hAnsi="Times New Roman" w:cs="Times New Roman"/>
          <w:sz w:val="24"/>
          <w:szCs w:val="24"/>
        </w:rPr>
        <w:t xml:space="preserve"> </w:t>
      </w:r>
      <w:r>
        <w:rPr>
          <w:rFonts w:ascii="Times New Roman" w:hAnsi="Times New Roman" w:cs="Times New Roman"/>
          <w:sz w:val="24"/>
          <w:szCs w:val="24"/>
        </w:rPr>
        <w:t>Η μετάβαση</w:t>
      </w:r>
      <w:r w:rsidR="00D91031">
        <w:rPr>
          <w:rFonts w:ascii="Times New Roman" w:hAnsi="Times New Roman" w:cs="Times New Roman"/>
          <w:sz w:val="24"/>
          <w:szCs w:val="24"/>
        </w:rPr>
        <w:t xml:space="preserve"> </w:t>
      </w:r>
      <w:r w:rsidR="00E1547F">
        <w:rPr>
          <w:rFonts w:ascii="Times New Roman" w:hAnsi="Times New Roman" w:cs="Times New Roman"/>
          <w:sz w:val="24"/>
          <w:szCs w:val="24"/>
        </w:rPr>
        <w:t xml:space="preserve">και η επιστροφή </w:t>
      </w:r>
      <w:r>
        <w:rPr>
          <w:rFonts w:ascii="Times New Roman" w:hAnsi="Times New Roman" w:cs="Times New Roman"/>
          <w:sz w:val="24"/>
          <w:szCs w:val="24"/>
        </w:rPr>
        <w:t xml:space="preserve"> θα γίνει </w:t>
      </w:r>
      <w:r w:rsidR="00E1547F">
        <w:rPr>
          <w:rFonts w:ascii="Times New Roman" w:hAnsi="Times New Roman" w:cs="Times New Roman"/>
          <w:sz w:val="24"/>
          <w:szCs w:val="24"/>
        </w:rPr>
        <w:t>με</w:t>
      </w:r>
      <w:r>
        <w:rPr>
          <w:rFonts w:ascii="Times New Roman" w:hAnsi="Times New Roman" w:cs="Times New Roman"/>
          <w:sz w:val="24"/>
          <w:szCs w:val="24"/>
        </w:rPr>
        <w:t xml:space="preserve"> δυο (2)</w:t>
      </w:r>
      <w:r w:rsidR="00E1547F">
        <w:rPr>
          <w:rFonts w:ascii="Times New Roman" w:hAnsi="Times New Roman" w:cs="Times New Roman"/>
          <w:sz w:val="24"/>
          <w:szCs w:val="24"/>
        </w:rPr>
        <w:t xml:space="preserve"> </w:t>
      </w:r>
      <w:r w:rsidR="009A5912" w:rsidRPr="00544A63">
        <w:rPr>
          <w:rFonts w:ascii="Times New Roman" w:hAnsi="Times New Roman" w:cs="Times New Roman"/>
          <w:sz w:val="24"/>
          <w:szCs w:val="24"/>
        </w:rPr>
        <w:t>τουριστικά λεωφορεία αρίστης κατάστα</w:t>
      </w:r>
      <w:r w:rsidR="00E1547F">
        <w:rPr>
          <w:rFonts w:ascii="Times New Roman" w:hAnsi="Times New Roman" w:cs="Times New Roman"/>
          <w:sz w:val="24"/>
          <w:szCs w:val="24"/>
        </w:rPr>
        <w:t>σης</w:t>
      </w:r>
      <w:r w:rsidR="005A5746">
        <w:rPr>
          <w:rFonts w:ascii="Times New Roman" w:hAnsi="Times New Roman" w:cs="Times New Roman"/>
          <w:sz w:val="24"/>
          <w:szCs w:val="24"/>
        </w:rPr>
        <w:t>,</w:t>
      </w:r>
      <w:r w:rsidR="00E1547F">
        <w:rPr>
          <w:rFonts w:ascii="Times New Roman" w:hAnsi="Times New Roman" w:cs="Times New Roman"/>
          <w:sz w:val="24"/>
          <w:szCs w:val="24"/>
        </w:rPr>
        <w:t xml:space="preserve"> διαθέσιμα επί 24ώρου βάσεως</w:t>
      </w:r>
      <w:r>
        <w:rPr>
          <w:rFonts w:ascii="Times New Roman" w:hAnsi="Times New Roman" w:cs="Times New Roman"/>
          <w:sz w:val="24"/>
          <w:szCs w:val="24"/>
        </w:rPr>
        <w:t>.</w:t>
      </w:r>
    </w:p>
    <w:p w:rsidR="009A5912" w:rsidRDefault="00E1547F"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BB69A4">
        <w:rPr>
          <w:rFonts w:ascii="Times New Roman" w:hAnsi="Times New Roman" w:cs="Times New Roman"/>
          <w:sz w:val="24"/>
          <w:szCs w:val="24"/>
        </w:rPr>
        <w:t xml:space="preserve">Ώρα αναχώρησης από Θέρμη την Παρασκευή 7 Ιουνίου 2019 : </w:t>
      </w:r>
      <w:r>
        <w:rPr>
          <w:rFonts w:ascii="Times New Roman" w:hAnsi="Times New Roman" w:cs="Times New Roman"/>
          <w:sz w:val="24"/>
          <w:szCs w:val="24"/>
        </w:rPr>
        <w:t xml:space="preserve"> 06</w:t>
      </w:r>
      <w:r w:rsidR="00BB69A4">
        <w:rPr>
          <w:rFonts w:ascii="Times New Roman" w:hAnsi="Times New Roman" w:cs="Times New Roman"/>
          <w:sz w:val="24"/>
          <w:szCs w:val="24"/>
        </w:rPr>
        <w:t>.3</w:t>
      </w:r>
      <w:r w:rsidR="009A5912" w:rsidRPr="00544A63">
        <w:rPr>
          <w:rFonts w:ascii="Times New Roman" w:hAnsi="Times New Roman" w:cs="Times New Roman"/>
          <w:sz w:val="24"/>
          <w:szCs w:val="24"/>
        </w:rPr>
        <w:t>0</w:t>
      </w:r>
    </w:p>
    <w:p w:rsidR="009A5912" w:rsidRPr="00544A63" w:rsidRDefault="00E34436"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r>
        <w:rPr>
          <w:rFonts w:ascii="Times New Roman" w:hAnsi="Times New Roman" w:cs="Times New Roman"/>
          <w:sz w:val="24"/>
          <w:szCs w:val="24"/>
        </w:rPr>
        <w:t xml:space="preserve">- Ώρα επιστροφής στη Θέρμη </w:t>
      </w:r>
      <w:r w:rsidR="00BB69A4">
        <w:rPr>
          <w:rFonts w:ascii="Times New Roman" w:hAnsi="Times New Roman" w:cs="Times New Roman"/>
          <w:sz w:val="24"/>
          <w:szCs w:val="24"/>
        </w:rPr>
        <w:t>την Κυριακή 9 Ιουνίου 2019</w:t>
      </w:r>
      <w:r w:rsidR="00456519">
        <w:rPr>
          <w:rFonts w:ascii="Times New Roman" w:hAnsi="Times New Roman" w:cs="Times New Roman"/>
          <w:sz w:val="24"/>
          <w:szCs w:val="24"/>
        </w:rPr>
        <w:t xml:space="preserve"> </w:t>
      </w:r>
      <w:r w:rsidR="00BB69A4">
        <w:rPr>
          <w:rFonts w:ascii="Times New Roman" w:hAnsi="Times New Roman" w:cs="Times New Roman"/>
          <w:sz w:val="24"/>
          <w:szCs w:val="24"/>
        </w:rPr>
        <w:t>: 21.3</w:t>
      </w:r>
      <w:r w:rsidR="009A5912" w:rsidRPr="00544A63">
        <w:rPr>
          <w:rFonts w:ascii="Times New Roman" w:hAnsi="Times New Roman" w:cs="Times New Roman"/>
          <w:sz w:val="24"/>
          <w:szCs w:val="24"/>
        </w:rPr>
        <w:t>0</w:t>
      </w:r>
    </w:p>
    <w:p w:rsidR="009A5912" w:rsidRPr="00544A63" w:rsidRDefault="009A5912" w:rsidP="005A5746">
      <w:pPr>
        <w:pStyle w:val="50"/>
        <w:shd w:val="clear" w:color="auto" w:fill="auto"/>
        <w:spacing w:before="0" w:after="0" w:line="413" w:lineRule="exact"/>
        <w:ind w:left="20" w:firstLine="540"/>
        <w:jc w:val="both"/>
        <w:rPr>
          <w:rFonts w:ascii="Times New Roman" w:hAnsi="Times New Roman" w:cs="Times New Roman"/>
          <w:sz w:val="24"/>
          <w:szCs w:val="24"/>
        </w:rPr>
      </w:pPr>
      <w:r w:rsidRPr="00544A63">
        <w:rPr>
          <w:rFonts w:ascii="Times New Roman" w:hAnsi="Times New Roman" w:cs="Times New Roman"/>
          <w:sz w:val="24"/>
          <w:szCs w:val="24"/>
        </w:rPr>
        <w:t>-</w:t>
      </w:r>
      <w:r w:rsidR="00D91031">
        <w:rPr>
          <w:rFonts w:ascii="Times New Roman" w:hAnsi="Times New Roman" w:cs="Times New Roman"/>
          <w:sz w:val="24"/>
          <w:szCs w:val="24"/>
        </w:rPr>
        <w:t xml:space="preserve"> </w:t>
      </w:r>
      <w:r w:rsidRPr="00544A63">
        <w:rPr>
          <w:rFonts w:ascii="Times New Roman" w:hAnsi="Times New Roman" w:cs="Times New Roman"/>
          <w:sz w:val="24"/>
          <w:szCs w:val="24"/>
        </w:rPr>
        <w:t>Διανυκτερεύσεις 2,</w:t>
      </w:r>
      <w:r w:rsidR="00473C7A" w:rsidRPr="00473C7A">
        <w:rPr>
          <w:rFonts w:ascii="Times New Roman" w:hAnsi="Times New Roman" w:cs="Times New Roman"/>
          <w:sz w:val="24"/>
          <w:szCs w:val="24"/>
        </w:rPr>
        <w:t xml:space="preserve"> </w:t>
      </w:r>
      <w:r w:rsidR="00BB69A4">
        <w:rPr>
          <w:rFonts w:ascii="Times New Roman" w:hAnsi="Times New Roman" w:cs="Times New Roman"/>
          <w:sz w:val="24"/>
          <w:szCs w:val="24"/>
        </w:rPr>
        <w:t>την Παρασκευή 7 Ιουνίου και το Σάββατο 8 Ιουνίου.</w:t>
      </w:r>
    </w:p>
    <w:p w:rsidR="009A5912" w:rsidRPr="00544A63" w:rsidRDefault="00456519" w:rsidP="005A5746">
      <w:pPr>
        <w:pStyle w:val="50"/>
        <w:shd w:val="clear" w:color="auto" w:fill="auto"/>
        <w:spacing w:before="0" w:after="0" w:line="413" w:lineRule="exact"/>
        <w:ind w:left="20" w:firstLine="540"/>
        <w:jc w:val="both"/>
        <w:rPr>
          <w:rFonts w:ascii="Times New Roman" w:hAnsi="Times New Roman" w:cs="Times New Roman"/>
          <w:sz w:val="24"/>
          <w:szCs w:val="24"/>
          <w:u w:val="single"/>
        </w:rPr>
      </w:pPr>
      <w:r>
        <w:rPr>
          <w:rFonts w:ascii="Times New Roman" w:hAnsi="Times New Roman" w:cs="Times New Roman"/>
          <w:sz w:val="24"/>
          <w:szCs w:val="24"/>
        </w:rPr>
        <w:t>-</w:t>
      </w:r>
      <w:r w:rsidR="00D91031">
        <w:rPr>
          <w:rFonts w:ascii="Times New Roman" w:hAnsi="Times New Roman" w:cs="Times New Roman"/>
          <w:sz w:val="24"/>
          <w:szCs w:val="24"/>
        </w:rPr>
        <w:t xml:space="preserve"> </w:t>
      </w:r>
      <w:r>
        <w:rPr>
          <w:rFonts w:ascii="Times New Roman" w:hAnsi="Times New Roman" w:cs="Times New Roman"/>
          <w:sz w:val="24"/>
          <w:szCs w:val="24"/>
        </w:rPr>
        <w:t>Αριθμός μαθητών</w:t>
      </w:r>
      <w:r w:rsidR="000C14F2">
        <w:rPr>
          <w:rFonts w:ascii="Times New Roman" w:hAnsi="Times New Roman" w:cs="Times New Roman"/>
          <w:sz w:val="24"/>
          <w:szCs w:val="24"/>
        </w:rPr>
        <w:t xml:space="preserve"> 37</w:t>
      </w:r>
      <w:r>
        <w:rPr>
          <w:rFonts w:ascii="Times New Roman" w:hAnsi="Times New Roman" w:cs="Times New Roman"/>
          <w:sz w:val="24"/>
          <w:szCs w:val="24"/>
        </w:rPr>
        <w:t xml:space="preserve"> </w:t>
      </w:r>
      <w:r w:rsidR="00AC6C65">
        <w:rPr>
          <w:rFonts w:ascii="Times New Roman" w:hAnsi="Times New Roman" w:cs="Times New Roman"/>
          <w:sz w:val="24"/>
          <w:szCs w:val="24"/>
        </w:rPr>
        <w:t>,</w:t>
      </w:r>
      <w:r>
        <w:rPr>
          <w:rFonts w:ascii="Times New Roman" w:hAnsi="Times New Roman" w:cs="Times New Roman"/>
          <w:sz w:val="24"/>
          <w:szCs w:val="24"/>
        </w:rPr>
        <w:t xml:space="preserve"> </w:t>
      </w:r>
      <w:r w:rsidR="005A5746">
        <w:rPr>
          <w:rFonts w:ascii="Times New Roman" w:hAnsi="Times New Roman" w:cs="Times New Roman"/>
          <w:sz w:val="24"/>
          <w:szCs w:val="24"/>
        </w:rPr>
        <w:t>γονέων/</w:t>
      </w:r>
      <w:r>
        <w:rPr>
          <w:rFonts w:ascii="Times New Roman" w:hAnsi="Times New Roman" w:cs="Times New Roman"/>
          <w:sz w:val="24"/>
          <w:szCs w:val="24"/>
        </w:rPr>
        <w:t xml:space="preserve">συνοδών </w:t>
      </w:r>
      <w:r w:rsidR="000C14F2">
        <w:rPr>
          <w:rFonts w:ascii="Times New Roman" w:hAnsi="Times New Roman" w:cs="Times New Roman"/>
          <w:sz w:val="24"/>
          <w:szCs w:val="24"/>
        </w:rPr>
        <w:t>33</w:t>
      </w:r>
      <w:r w:rsidR="009A5912" w:rsidRPr="00544A63">
        <w:rPr>
          <w:rFonts w:ascii="Times New Roman" w:hAnsi="Times New Roman" w:cs="Times New Roman"/>
          <w:sz w:val="24"/>
          <w:szCs w:val="24"/>
        </w:rPr>
        <w:t xml:space="preserve"> και συνοδών εκπαιδευτικών 4 , σύνολο συμμετεχόντω</w:t>
      </w:r>
      <w:r>
        <w:rPr>
          <w:rFonts w:ascii="Times New Roman" w:hAnsi="Times New Roman" w:cs="Times New Roman"/>
          <w:sz w:val="24"/>
          <w:szCs w:val="24"/>
        </w:rPr>
        <w:t xml:space="preserve">ν </w:t>
      </w:r>
      <w:r w:rsidR="000C14F2">
        <w:rPr>
          <w:rFonts w:ascii="Times New Roman" w:hAnsi="Times New Roman" w:cs="Times New Roman"/>
          <w:sz w:val="24"/>
          <w:szCs w:val="24"/>
        </w:rPr>
        <w:t xml:space="preserve"> 74</w:t>
      </w:r>
      <w:r w:rsidR="005A5746">
        <w:rPr>
          <w:rFonts w:ascii="Times New Roman" w:hAnsi="Times New Roman" w:cs="Times New Roman"/>
          <w:sz w:val="24"/>
          <w:szCs w:val="24"/>
        </w:rPr>
        <w:t>.</w:t>
      </w:r>
      <w:r w:rsidR="00E34436">
        <w:rPr>
          <w:rFonts w:ascii="Times New Roman" w:hAnsi="Times New Roman" w:cs="Times New Roman"/>
          <w:sz w:val="24"/>
          <w:szCs w:val="24"/>
        </w:rPr>
        <w:t xml:space="preserve"> </w:t>
      </w:r>
      <w:r w:rsidR="009A5912" w:rsidRPr="00544A63">
        <w:rPr>
          <w:rFonts w:ascii="Times New Roman" w:hAnsi="Times New Roman" w:cs="Times New Roman"/>
          <w:sz w:val="24"/>
          <w:szCs w:val="24"/>
        </w:rPr>
        <w:t xml:space="preserve"> </w:t>
      </w:r>
      <w:r w:rsidR="009A5912" w:rsidRPr="00544A63">
        <w:rPr>
          <w:rFonts w:ascii="Times New Roman" w:hAnsi="Times New Roman" w:cs="Times New Roman"/>
          <w:sz w:val="24"/>
          <w:szCs w:val="24"/>
          <w:u w:val="single"/>
        </w:rPr>
        <w:t>Ο αριθμός των συμμετεχόντων ενδέχεται να διαφοροποιηθεί.</w:t>
      </w:r>
    </w:p>
    <w:p w:rsidR="009A5912" w:rsidRPr="00544A63" w:rsidRDefault="009A5912"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r w:rsidRPr="00544A63">
        <w:rPr>
          <w:rFonts w:ascii="Times New Roman" w:hAnsi="Times New Roman" w:cs="Times New Roman"/>
          <w:sz w:val="24"/>
          <w:szCs w:val="24"/>
        </w:rPr>
        <w:t>-</w:t>
      </w:r>
      <w:r w:rsidR="00D91031">
        <w:rPr>
          <w:rFonts w:ascii="Times New Roman" w:hAnsi="Times New Roman" w:cs="Times New Roman"/>
          <w:sz w:val="24"/>
          <w:szCs w:val="24"/>
        </w:rPr>
        <w:t xml:space="preserve"> </w:t>
      </w:r>
      <w:r w:rsidRPr="00544A63">
        <w:rPr>
          <w:rFonts w:ascii="Times New Roman" w:hAnsi="Times New Roman" w:cs="Times New Roman"/>
          <w:sz w:val="24"/>
          <w:szCs w:val="24"/>
        </w:rPr>
        <w:t>Διαμον</w:t>
      </w:r>
      <w:r w:rsidR="000C14F2">
        <w:rPr>
          <w:rFonts w:ascii="Times New Roman" w:hAnsi="Times New Roman" w:cs="Times New Roman"/>
          <w:sz w:val="24"/>
          <w:szCs w:val="24"/>
        </w:rPr>
        <w:t xml:space="preserve">ή σε ξενοδοχείο τεσσάρων </w:t>
      </w:r>
      <w:r w:rsidRPr="00544A63">
        <w:rPr>
          <w:rFonts w:ascii="Times New Roman" w:hAnsi="Times New Roman" w:cs="Times New Roman"/>
          <w:sz w:val="24"/>
          <w:szCs w:val="24"/>
        </w:rPr>
        <w:t>τουλάχιστον αστέρων στο κέντρο της πόλης ή στην ευρύτερη περιοχή</w:t>
      </w:r>
      <w:r w:rsidR="005A5746">
        <w:rPr>
          <w:rFonts w:ascii="Times New Roman" w:hAnsi="Times New Roman" w:cs="Times New Roman"/>
          <w:sz w:val="24"/>
          <w:szCs w:val="24"/>
        </w:rPr>
        <w:t>,</w:t>
      </w:r>
      <w:r w:rsidRPr="00544A63">
        <w:rPr>
          <w:rFonts w:ascii="Times New Roman" w:hAnsi="Times New Roman" w:cs="Times New Roman"/>
          <w:sz w:val="24"/>
          <w:szCs w:val="24"/>
        </w:rPr>
        <w:t xml:space="preserve"> με εύκολη πρόσβαση στα Μέσα Μαζικής Μεταφοράς (μετρό, </w:t>
      </w:r>
      <w:r w:rsidR="00456519">
        <w:rPr>
          <w:rFonts w:ascii="Times New Roman" w:hAnsi="Times New Roman" w:cs="Times New Roman"/>
          <w:sz w:val="24"/>
          <w:szCs w:val="24"/>
        </w:rPr>
        <w:t xml:space="preserve">ηλεκτρικός κλπ). </w:t>
      </w:r>
    </w:p>
    <w:p w:rsidR="009A5912" w:rsidRPr="00544A63" w:rsidRDefault="009A5912" w:rsidP="005A5746">
      <w:pPr>
        <w:pStyle w:val="50"/>
        <w:shd w:val="clear" w:color="auto" w:fill="auto"/>
        <w:spacing w:before="0" w:line="413" w:lineRule="exact"/>
        <w:ind w:left="20" w:firstLine="540"/>
        <w:jc w:val="both"/>
        <w:rPr>
          <w:rFonts w:ascii="Times New Roman" w:hAnsi="Times New Roman" w:cs="Times New Roman"/>
          <w:sz w:val="24"/>
          <w:szCs w:val="24"/>
        </w:rPr>
      </w:pPr>
      <w:r w:rsidRPr="00544A63">
        <w:rPr>
          <w:rFonts w:ascii="Times New Roman" w:hAnsi="Times New Roman" w:cs="Times New Roman"/>
          <w:sz w:val="24"/>
          <w:szCs w:val="24"/>
        </w:rPr>
        <w:t>-</w:t>
      </w:r>
      <w:r w:rsidR="00D91031">
        <w:rPr>
          <w:rFonts w:ascii="Times New Roman" w:hAnsi="Times New Roman" w:cs="Times New Roman"/>
          <w:sz w:val="24"/>
          <w:szCs w:val="24"/>
        </w:rPr>
        <w:t xml:space="preserve"> </w:t>
      </w:r>
      <w:r w:rsidRPr="00544A63">
        <w:rPr>
          <w:rFonts w:ascii="Times New Roman" w:hAnsi="Times New Roman" w:cs="Times New Roman"/>
          <w:sz w:val="24"/>
          <w:szCs w:val="24"/>
        </w:rPr>
        <w:t>Ξεναγήσεις με επίσημο ξεναγό ή ξεναγ</w:t>
      </w:r>
      <w:r w:rsidR="00875861">
        <w:rPr>
          <w:rFonts w:ascii="Times New Roman" w:hAnsi="Times New Roman" w:cs="Times New Roman"/>
          <w:sz w:val="24"/>
          <w:szCs w:val="24"/>
        </w:rPr>
        <w:t>ούς στην Ακρόπολη</w:t>
      </w:r>
      <w:r w:rsidR="00BA35F6">
        <w:rPr>
          <w:rFonts w:ascii="Times New Roman" w:hAnsi="Times New Roman" w:cs="Times New Roman"/>
          <w:sz w:val="24"/>
          <w:szCs w:val="24"/>
        </w:rPr>
        <w:t>,</w:t>
      </w:r>
      <w:r w:rsidR="00875861">
        <w:rPr>
          <w:rFonts w:ascii="Times New Roman" w:hAnsi="Times New Roman" w:cs="Times New Roman"/>
          <w:sz w:val="24"/>
          <w:szCs w:val="24"/>
        </w:rPr>
        <w:t xml:space="preserve"> </w:t>
      </w:r>
      <w:r w:rsidR="00D91031">
        <w:rPr>
          <w:rFonts w:ascii="Times New Roman" w:hAnsi="Times New Roman" w:cs="Times New Roman"/>
          <w:sz w:val="24"/>
          <w:szCs w:val="24"/>
        </w:rPr>
        <w:t>σ</w:t>
      </w:r>
      <w:r w:rsidR="00BA35F6">
        <w:rPr>
          <w:rFonts w:ascii="Times New Roman" w:hAnsi="Times New Roman" w:cs="Times New Roman"/>
          <w:sz w:val="24"/>
          <w:szCs w:val="24"/>
        </w:rPr>
        <w:t>το Μουσείο</w:t>
      </w:r>
      <w:r w:rsidRPr="00544A63">
        <w:rPr>
          <w:rFonts w:ascii="Times New Roman" w:hAnsi="Times New Roman" w:cs="Times New Roman"/>
          <w:sz w:val="24"/>
          <w:szCs w:val="24"/>
        </w:rPr>
        <w:t xml:space="preserve"> Ακρό</w:t>
      </w:r>
      <w:r w:rsidR="00BA35F6">
        <w:rPr>
          <w:rFonts w:ascii="Times New Roman" w:hAnsi="Times New Roman" w:cs="Times New Roman"/>
          <w:sz w:val="24"/>
          <w:szCs w:val="24"/>
        </w:rPr>
        <w:t xml:space="preserve">πολης και </w:t>
      </w:r>
      <w:r w:rsidR="00D91031">
        <w:rPr>
          <w:rFonts w:ascii="Times New Roman" w:hAnsi="Times New Roman" w:cs="Times New Roman"/>
          <w:sz w:val="24"/>
          <w:szCs w:val="24"/>
        </w:rPr>
        <w:t>σ</w:t>
      </w:r>
      <w:r w:rsidR="00BA35F6">
        <w:rPr>
          <w:rFonts w:ascii="Times New Roman" w:hAnsi="Times New Roman" w:cs="Times New Roman"/>
          <w:sz w:val="24"/>
          <w:szCs w:val="24"/>
        </w:rPr>
        <w:t>το Παναθηναϊκό Σ</w:t>
      </w:r>
      <w:r w:rsidR="00875861">
        <w:rPr>
          <w:rFonts w:ascii="Times New Roman" w:hAnsi="Times New Roman" w:cs="Times New Roman"/>
          <w:sz w:val="24"/>
          <w:szCs w:val="24"/>
        </w:rPr>
        <w:t>τάδιο.</w:t>
      </w:r>
    </w:p>
    <w:p w:rsidR="009A5912" w:rsidRPr="00544A63" w:rsidRDefault="009A5912" w:rsidP="005A5746">
      <w:pPr>
        <w:pStyle w:val="50"/>
        <w:shd w:val="clear" w:color="auto" w:fill="auto"/>
        <w:spacing w:before="0" w:line="413" w:lineRule="exact"/>
        <w:ind w:left="20" w:firstLine="540"/>
        <w:jc w:val="both"/>
        <w:rPr>
          <w:rFonts w:ascii="Times New Roman" w:hAnsi="Times New Roman" w:cs="Times New Roman"/>
          <w:sz w:val="24"/>
          <w:szCs w:val="24"/>
        </w:rPr>
      </w:pPr>
    </w:p>
    <w:p w:rsidR="009A5912" w:rsidRPr="00E46003" w:rsidRDefault="009A5912" w:rsidP="005A5746">
      <w:pPr>
        <w:pStyle w:val="50"/>
        <w:shd w:val="clear" w:color="auto" w:fill="auto"/>
        <w:spacing w:before="0" w:line="413" w:lineRule="exact"/>
        <w:ind w:left="20" w:firstLine="540"/>
        <w:jc w:val="both"/>
        <w:rPr>
          <w:rFonts w:ascii="Times New Roman" w:hAnsi="Times New Roman" w:cs="Times New Roman"/>
          <w:b/>
          <w:sz w:val="24"/>
          <w:szCs w:val="24"/>
        </w:rPr>
      </w:pPr>
      <w:r w:rsidRPr="00E46003">
        <w:rPr>
          <w:rFonts w:ascii="Times New Roman" w:hAnsi="Times New Roman" w:cs="Times New Roman"/>
          <w:b/>
          <w:sz w:val="24"/>
          <w:szCs w:val="24"/>
        </w:rPr>
        <w:t>Ενδεικτικό Πρόγραμμα εκδρομής</w:t>
      </w:r>
      <w:r w:rsidR="000C14F2">
        <w:rPr>
          <w:rFonts w:ascii="Times New Roman" w:hAnsi="Times New Roman" w:cs="Times New Roman"/>
          <w:b/>
          <w:sz w:val="24"/>
          <w:szCs w:val="24"/>
        </w:rPr>
        <w:t xml:space="preserve"> -  Τόποι επίσκεψης</w:t>
      </w:r>
      <w:r w:rsidRPr="00E46003">
        <w:rPr>
          <w:rFonts w:ascii="Times New Roman" w:hAnsi="Times New Roman" w:cs="Times New Roman"/>
          <w:b/>
          <w:sz w:val="24"/>
          <w:szCs w:val="24"/>
        </w:rPr>
        <w:t>:</w:t>
      </w:r>
    </w:p>
    <w:p w:rsidR="00456519" w:rsidRDefault="000C14F2" w:rsidP="005A5746">
      <w:pPr>
        <w:pStyle w:val="50"/>
        <w:shd w:val="clear" w:color="auto" w:fill="auto"/>
        <w:spacing w:before="0" w:line="413" w:lineRule="exact"/>
        <w:ind w:left="20" w:firstLine="540"/>
        <w:jc w:val="both"/>
        <w:rPr>
          <w:rFonts w:ascii="Times New Roman" w:hAnsi="Times New Roman" w:cs="Times New Roman"/>
          <w:sz w:val="24"/>
          <w:szCs w:val="24"/>
        </w:rPr>
      </w:pPr>
      <w:r>
        <w:rPr>
          <w:rFonts w:ascii="Times New Roman" w:hAnsi="Times New Roman" w:cs="Times New Roman"/>
          <w:b/>
          <w:sz w:val="24"/>
          <w:szCs w:val="24"/>
        </w:rPr>
        <w:lastRenderedPageBreak/>
        <w:t>Παρασκευή   07-06-2019</w:t>
      </w:r>
      <w:r w:rsidR="00473C7A" w:rsidRPr="00E46003">
        <w:rPr>
          <w:rFonts w:ascii="Times New Roman" w:hAnsi="Times New Roman" w:cs="Times New Roman"/>
          <w:b/>
          <w:sz w:val="24"/>
          <w:szCs w:val="24"/>
        </w:rPr>
        <w:t>:</w:t>
      </w:r>
      <w:r w:rsidR="00473C7A">
        <w:rPr>
          <w:rFonts w:ascii="Times New Roman" w:hAnsi="Times New Roman" w:cs="Times New Roman"/>
          <w:sz w:val="24"/>
          <w:szCs w:val="24"/>
        </w:rPr>
        <w:t xml:space="preserve"> Αναχώρηση από </w:t>
      </w:r>
      <w:r w:rsidR="005A5746">
        <w:rPr>
          <w:rFonts w:ascii="Times New Roman" w:hAnsi="Times New Roman" w:cs="Times New Roman"/>
          <w:sz w:val="24"/>
          <w:szCs w:val="24"/>
        </w:rPr>
        <w:t xml:space="preserve">τη </w:t>
      </w:r>
      <w:r>
        <w:rPr>
          <w:rFonts w:ascii="Times New Roman" w:hAnsi="Times New Roman" w:cs="Times New Roman"/>
          <w:sz w:val="24"/>
          <w:szCs w:val="24"/>
        </w:rPr>
        <w:t>Θέρμη στις 06.3</w:t>
      </w:r>
      <w:r w:rsidR="00473C7A">
        <w:rPr>
          <w:rFonts w:ascii="Times New Roman" w:hAnsi="Times New Roman" w:cs="Times New Roman"/>
          <w:sz w:val="24"/>
          <w:szCs w:val="24"/>
        </w:rPr>
        <w:t xml:space="preserve">0, </w:t>
      </w:r>
      <w:r>
        <w:rPr>
          <w:rFonts w:ascii="Times New Roman" w:hAnsi="Times New Roman" w:cs="Times New Roman"/>
          <w:sz w:val="24"/>
          <w:szCs w:val="24"/>
        </w:rPr>
        <w:t>επίσκεψη στο μουσείο Θερμοπυλών</w:t>
      </w:r>
      <w:r w:rsidR="00A802CB">
        <w:rPr>
          <w:rFonts w:ascii="Times New Roman" w:hAnsi="Times New Roman" w:cs="Times New Roman"/>
          <w:sz w:val="24"/>
          <w:szCs w:val="24"/>
        </w:rPr>
        <w:t xml:space="preserve">, άφιξη στην Αθήνα </w:t>
      </w:r>
      <w:r w:rsidR="00473C7A">
        <w:rPr>
          <w:rFonts w:ascii="Times New Roman" w:hAnsi="Times New Roman" w:cs="Times New Roman"/>
          <w:sz w:val="24"/>
          <w:szCs w:val="24"/>
        </w:rPr>
        <w:t xml:space="preserve"> – Τακ</w:t>
      </w:r>
      <w:r w:rsidR="00A802CB">
        <w:rPr>
          <w:rFonts w:ascii="Times New Roman" w:hAnsi="Times New Roman" w:cs="Times New Roman"/>
          <w:sz w:val="24"/>
          <w:szCs w:val="24"/>
        </w:rPr>
        <w:t xml:space="preserve">τοποίηση στο ξενοδοχείο. </w:t>
      </w:r>
      <w:r w:rsidR="005A5746">
        <w:rPr>
          <w:rFonts w:ascii="Times New Roman" w:hAnsi="Times New Roman" w:cs="Times New Roman"/>
          <w:sz w:val="24"/>
          <w:szCs w:val="24"/>
        </w:rPr>
        <w:t xml:space="preserve"> Ε</w:t>
      </w:r>
      <w:r w:rsidR="00473C7A">
        <w:rPr>
          <w:rFonts w:ascii="Times New Roman" w:hAnsi="Times New Roman" w:cs="Times New Roman"/>
          <w:sz w:val="24"/>
          <w:szCs w:val="24"/>
        </w:rPr>
        <w:t>πίσκεψη στο</w:t>
      </w:r>
      <w:r w:rsidR="00D924B6">
        <w:rPr>
          <w:rFonts w:ascii="Times New Roman" w:hAnsi="Times New Roman" w:cs="Times New Roman"/>
          <w:sz w:val="24"/>
          <w:szCs w:val="24"/>
        </w:rPr>
        <w:t xml:space="preserve"> Κέντρο Πολιτισμού</w:t>
      </w:r>
      <w:r w:rsidR="00473C7A">
        <w:rPr>
          <w:rFonts w:ascii="Times New Roman" w:hAnsi="Times New Roman" w:cs="Times New Roman"/>
          <w:sz w:val="24"/>
          <w:szCs w:val="24"/>
        </w:rPr>
        <w:t xml:space="preserve"> </w:t>
      </w:r>
      <w:r w:rsidR="00D924B6">
        <w:rPr>
          <w:rFonts w:ascii="Times New Roman" w:hAnsi="Times New Roman" w:cs="Times New Roman"/>
          <w:sz w:val="24"/>
          <w:szCs w:val="24"/>
        </w:rPr>
        <w:t>«</w:t>
      </w:r>
      <w:r w:rsidR="00473C7A">
        <w:rPr>
          <w:rFonts w:ascii="Times New Roman" w:hAnsi="Times New Roman" w:cs="Times New Roman"/>
          <w:sz w:val="24"/>
          <w:szCs w:val="24"/>
        </w:rPr>
        <w:t>Ίδρυμα Σ</w:t>
      </w:r>
      <w:r w:rsidR="005A5746">
        <w:rPr>
          <w:rFonts w:ascii="Times New Roman" w:hAnsi="Times New Roman" w:cs="Times New Roman"/>
          <w:sz w:val="24"/>
          <w:szCs w:val="24"/>
        </w:rPr>
        <w:t>ταύρος Νιάρχος</w:t>
      </w:r>
      <w:r w:rsidR="00D924B6">
        <w:rPr>
          <w:rFonts w:ascii="Times New Roman" w:hAnsi="Times New Roman" w:cs="Times New Roman"/>
          <w:sz w:val="24"/>
          <w:szCs w:val="24"/>
        </w:rPr>
        <w:t>»</w:t>
      </w:r>
      <w:r w:rsidR="005A5746">
        <w:rPr>
          <w:rFonts w:ascii="Times New Roman" w:hAnsi="Times New Roman" w:cs="Times New Roman"/>
          <w:sz w:val="24"/>
          <w:szCs w:val="24"/>
        </w:rPr>
        <w:t>. Ε</w:t>
      </w:r>
      <w:r w:rsidR="00473C7A">
        <w:rPr>
          <w:rFonts w:ascii="Times New Roman" w:hAnsi="Times New Roman" w:cs="Times New Roman"/>
          <w:sz w:val="24"/>
          <w:szCs w:val="24"/>
        </w:rPr>
        <w:t xml:space="preserve">πίσκεψη στο Μουσείο Ακρόπολης. Βόλτα </w:t>
      </w:r>
      <w:r w:rsidR="00D924B6">
        <w:rPr>
          <w:rFonts w:ascii="Times New Roman" w:hAnsi="Times New Roman" w:cs="Times New Roman"/>
          <w:sz w:val="24"/>
          <w:szCs w:val="24"/>
        </w:rPr>
        <w:t>και φαγητό</w:t>
      </w:r>
      <w:r w:rsidR="00C16AFC">
        <w:rPr>
          <w:rFonts w:ascii="Times New Roman" w:hAnsi="Times New Roman" w:cs="Times New Roman"/>
          <w:sz w:val="24"/>
          <w:szCs w:val="24"/>
        </w:rPr>
        <w:t>, επιστροφ</w:t>
      </w:r>
      <w:r w:rsidR="00D924B6">
        <w:rPr>
          <w:rFonts w:ascii="Times New Roman" w:hAnsi="Times New Roman" w:cs="Times New Roman"/>
          <w:sz w:val="24"/>
          <w:szCs w:val="24"/>
        </w:rPr>
        <w:t>ή στο ξενοδοχείο</w:t>
      </w:r>
      <w:r w:rsidR="00C16AFC">
        <w:rPr>
          <w:rFonts w:ascii="Times New Roman" w:hAnsi="Times New Roman" w:cs="Times New Roman"/>
          <w:sz w:val="24"/>
          <w:szCs w:val="24"/>
        </w:rPr>
        <w:t>.</w:t>
      </w:r>
    </w:p>
    <w:p w:rsidR="00AC6C65" w:rsidRDefault="00A802CB" w:rsidP="005A5746">
      <w:pPr>
        <w:pStyle w:val="50"/>
        <w:shd w:val="clear" w:color="auto" w:fill="auto"/>
        <w:spacing w:before="0" w:line="413" w:lineRule="exact"/>
        <w:ind w:left="20" w:firstLine="540"/>
        <w:jc w:val="both"/>
        <w:rPr>
          <w:rFonts w:ascii="Times New Roman" w:hAnsi="Times New Roman" w:cs="Times New Roman"/>
          <w:sz w:val="24"/>
          <w:szCs w:val="24"/>
        </w:rPr>
      </w:pPr>
      <w:r>
        <w:rPr>
          <w:rFonts w:ascii="Times New Roman" w:hAnsi="Times New Roman" w:cs="Times New Roman"/>
          <w:b/>
          <w:sz w:val="24"/>
          <w:szCs w:val="24"/>
        </w:rPr>
        <w:t>Σάββατο 08-06-2019</w:t>
      </w:r>
      <w:r w:rsidR="00456519" w:rsidRPr="00E46003">
        <w:rPr>
          <w:rFonts w:ascii="Times New Roman" w:hAnsi="Times New Roman" w:cs="Times New Roman"/>
          <w:b/>
          <w:sz w:val="24"/>
          <w:szCs w:val="24"/>
        </w:rPr>
        <w:t>:</w:t>
      </w:r>
      <w:r w:rsidR="00456519">
        <w:rPr>
          <w:rFonts w:ascii="Times New Roman" w:hAnsi="Times New Roman" w:cs="Times New Roman"/>
          <w:sz w:val="24"/>
          <w:szCs w:val="24"/>
        </w:rPr>
        <w:t xml:space="preserve"> </w:t>
      </w:r>
      <w:r w:rsidR="009A5912" w:rsidRPr="00544A63">
        <w:rPr>
          <w:rFonts w:ascii="Times New Roman" w:hAnsi="Times New Roman" w:cs="Times New Roman"/>
          <w:sz w:val="24"/>
          <w:szCs w:val="24"/>
        </w:rPr>
        <w:t xml:space="preserve"> </w:t>
      </w:r>
      <w:r>
        <w:rPr>
          <w:rFonts w:ascii="Times New Roman" w:hAnsi="Times New Roman" w:cs="Times New Roman"/>
          <w:sz w:val="24"/>
          <w:szCs w:val="24"/>
        </w:rPr>
        <w:t xml:space="preserve">Επίσκεψη στον αρχαιολογικό χώρο της Ακρόπολης. </w:t>
      </w:r>
      <w:r w:rsidR="00C16AFC">
        <w:rPr>
          <w:rFonts w:ascii="Times New Roman" w:hAnsi="Times New Roman" w:cs="Times New Roman"/>
          <w:sz w:val="24"/>
          <w:szCs w:val="24"/>
        </w:rPr>
        <w:t>Επίσκεψη στη</w:t>
      </w:r>
      <w:r w:rsidR="00D924B6">
        <w:rPr>
          <w:rFonts w:ascii="Times New Roman" w:hAnsi="Times New Roman" w:cs="Times New Roman"/>
          <w:sz w:val="24"/>
          <w:szCs w:val="24"/>
        </w:rPr>
        <w:t>ν</w:t>
      </w:r>
      <w:r>
        <w:rPr>
          <w:rFonts w:ascii="Times New Roman" w:hAnsi="Times New Roman" w:cs="Times New Roman"/>
          <w:sz w:val="24"/>
          <w:szCs w:val="24"/>
        </w:rPr>
        <w:t xml:space="preserve"> Παλαιά Βουλή και στην Πλάκα -</w:t>
      </w:r>
      <w:r w:rsidR="00BA35F6">
        <w:rPr>
          <w:rFonts w:ascii="Times New Roman" w:hAnsi="Times New Roman" w:cs="Times New Roman"/>
          <w:sz w:val="24"/>
          <w:szCs w:val="24"/>
        </w:rPr>
        <w:t xml:space="preserve"> Μοναστηράκι</w:t>
      </w:r>
      <w:r w:rsidR="005A5746">
        <w:rPr>
          <w:rFonts w:ascii="Times New Roman" w:hAnsi="Times New Roman" w:cs="Times New Roman"/>
          <w:sz w:val="24"/>
          <w:szCs w:val="24"/>
        </w:rPr>
        <w:t>.</w:t>
      </w:r>
      <w:r>
        <w:rPr>
          <w:rFonts w:ascii="Times New Roman" w:hAnsi="Times New Roman" w:cs="Times New Roman"/>
          <w:sz w:val="24"/>
          <w:szCs w:val="24"/>
        </w:rPr>
        <w:t xml:space="preserve">  Μ</w:t>
      </w:r>
      <w:r w:rsidR="00C16AFC">
        <w:rPr>
          <w:rFonts w:ascii="Times New Roman" w:hAnsi="Times New Roman" w:cs="Times New Roman"/>
          <w:sz w:val="24"/>
          <w:szCs w:val="24"/>
        </w:rPr>
        <w:t>εσημεριανό</w:t>
      </w:r>
      <w:r>
        <w:rPr>
          <w:rFonts w:ascii="Times New Roman" w:hAnsi="Times New Roman" w:cs="Times New Roman"/>
          <w:sz w:val="24"/>
          <w:szCs w:val="24"/>
        </w:rPr>
        <w:t xml:space="preserve"> φαγητό</w:t>
      </w:r>
      <w:r w:rsidR="00D924B6">
        <w:rPr>
          <w:rFonts w:ascii="Times New Roman" w:hAnsi="Times New Roman" w:cs="Times New Roman"/>
          <w:sz w:val="24"/>
          <w:szCs w:val="24"/>
        </w:rPr>
        <w:t>.</w:t>
      </w:r>
      <w:r w:rsidR="00BA35F6">
        <w:rPr>
          <w:rFonts w:ascii="Times New Roman" w:hAnsi="Times New Roman" w:cs="Times New Roman"/>
          <w:sz w:val="24"/>
          <w:szCs w:val="24"/>
        </w:rPr>
        <w:t xml:space="preserve"> </w:t>
      </w:r>
      <w:r>
        <w:rPr>
          <w:rFonts w:ascii="Times New Roman" w:hAnsi="Times New Roman" w:cs="Times New Roman"/>
          <w:sz w:val="24"/>
          <w:szCs w:val="24"/>
        </w:rPr>
        <w:t>Επιστροφή στο ξενοδοχείο</w:t>
      </w:r>
      <w:r>
        <w:rPr>
          <w:rFonts w:ascii="Times New Roman" w:hAnsi="Times New Roman" w:cs="Times New Roman"/>
          <w:sz w:val="24"/>
          <w:szCs w:val="24"/>
        </w:rPr>
        <w:t xml:space="preserve">. </w:t>
      </w:r>
      <w:r w:rsidR="00C16AFC">
        <w:rPr>
          <w:rFonts w:ascii="Times New Roman" w:hAnsi="Times New Roman" w:cs="Times New Roman"/>
          <w:sz w:val="24"/>
          <w:szCs w:val="24"/>
        </w:rPr>
        <w:t xml:space="preserve"> Βραδινή έξοδος σε ταβέρνα στο Παλαιό Φάληρο. Επιστροφή στο ξενοδοχείο. </w:t>
      </w:r>
    </w:p>
    <w:p w:rsidR="009A5912" w:rsidRPr="00544A63" w:rsidRDefault="00A802CB" w:rsidP="005A5746">
      <w:pPr>
        <w:pStyle w:val="50"/>
        <w:shd w:val="clear" w:color="auto" w:fill="auto"/>
        <w:spacing w:before="0" w:line="413" w:lineRule="exact"/>
        <w:ind w:left="20" w:firstLine="540"/>
        <w:jc w:val="both"/>
        <w:rPr>
          <w:rFonts w:ascii="Times New Roman" w:hAnsi="Times New Roman" w:cs="Times New Roman"/>
          <w:sz w:val="24"/>
          <w:szCs w:val="24"/>
        </w:rPr>
      </w:pPr>
      <w:r w:rsidRPr="00A802CB">
        <w:rPr>
          <w:rFonts w:ascii="Times New Roman" w:hAnsi="Times New Roman" w:cs="Times New Roman"/>
          <w:b/>
          <w:sz w:val="24"/>
          <w:szCs w:val="24"/>
        </w:rPr>
        <w:t>Κυριακή 09-06-2019</w:t>
      </w:r>
      <w:r>
        <w:rPr>
          <w:rFonts w:ascii="Times New Roman" w:hAnsi="Times New Roman" w:cs="Times New Roman"/>
          <w:sz w:val="24"/>
          <w:szCs w:val="24"/>
        </w:rPr>
        <w:t>: Επίσκεψη στη Βουλή των Ελλήνων, Προεδρικό Μέγαρο, Παναθηναϊκό στάδιο, Ζάππειο. Αναχώρηση από Αθήνα,  21.3</w:t>
      </w:r>
      <w:r w:rsidR="00EE48B1">
        <w:rPr>
          <w:rFonts w:ascii="Times New Roman" w:hAnsi="Times New Roman" w:cs="Times New Roman"/>
          <w:sz w:val="24"/>
          <w:szCs w:val="24"/>
        </w:rPr>
        <w:t>0 Άφιξη στη Θέρμη.</w:t>
      </w:r>
    </w:p>
    <w:p w:rsidR="009A5912" w:rsidRPr="00AC6C65" w:rsidRDefault="009A5912" w:rsidP="005A5746">
      <w:pPr>
        <w:pStyle w:val="50"/>
        <w:shd w:val="clear" w:color="auto" w:fill="auto"/>
        <w:spacing w:before="0" w:after="0" w:line="413" w:lineRule="exact"/>
        <w:ind w:left="20" w:right="20" w:firstLine="540"/>
        <w:jc w:val="both"/>
        <w:rPr>
          <w:rFonts w:ascii="Times New Roman" w:hAnsi="Times New Roman" w:cs="Times New Roman"/>
          <w:sz w:val="24"/>
          <w:szCs w:val="24"/>
        </w:rPr>
      </w:pPr>
      <w:r w:rsidRPr="00AC6C65">
        <w:rPr>
          <w:rFonts w:ascii="Times New Roman" w:hAnsi="Times New Roman" w:cs="Times New Roman"/>
          <w:sz w:val="24"/>
          <w:szCs w:val="24"/>
        </w:rPr>
        <w:t>Η προσφορά θα πρέπει να περιέχει και να εξασφαλίζει τα παρακάτω:</w:t>
      </w:r>
    </w:p>
    <w:p w:rsidR="009A5912" w:rsidRPr="00AC6C65" w:rsidRDefault="009A5912" w:rsidP="005A5746">
      <w:pPr>
        <w:pStyle w:val="2"/>
        <w:numPr>
          <w:ilvl w:val="0"/>
          <w:numId w:val="7"/>
        </w:numPr>
        <w:shd w:val="clear" w:color="auto" w:fill="auto"/>
        <w:tabs>
          <w:tab w:val="left" w:pos="1039"/>
        </w:tabs>
        <w:spacing w:after="124"/>
        <w:ind w:left="900" w:right="40"/>
        <w:jc w:val="both"/>
        <w:rPr>
          <w:rFonts w:ascii="Times New Roman" w:hAnsi="Times New Roman" w:cs="Times New Roman"/>
          <w:sz w:val="24"/>
          <w:szCs w:val="24"/>
        </w:rPr>
      </w:pPr>
      <w:r w:rsidRPr="00AC6C65">
        <w:rPr>
          <w:rFonts w:ascii="Times New Roman" w:hAnsi="Times New Roman" w:cs="Times New Roman"/>
          <w:sz w:val="24"/>
          <w:szCs w:val="24"/>
        </w:rPr>
        <w:t>Υποχρεωτική Ασφάλιση Ευθύνης Διοργανωτή, όπως ορίζει η κείμενη νομοθεσία, καθώς και πρόσθετη ασφάλιση για περίπτωση ατυχήματος ή ασθ</w:t>
      </w:r>
      <w:r w:rsidR="00EE48B1">
        <w:rPr>
          <w:rFonts w:ascii="Times New Roman" w:hAnsi="Times New Roman" w:cs="Times New Roman"/>
          <w:sz w:val="24"/>
          <w:szCs w:val="24"/>
        </w:rPr>
        <w:t>ένειας μαθητή ή συνοδού εκπαιδευτικού.</w:t>
      </w:r>
    </w:p>
    <w:p w:rsidR="009A5912" w:rsidRPr="00AC6C65" w:rsidRDefault="009A5912" w:rsidP="005A5746">
      <w:pPr>
        <w:pStyle w:val="2"/>
        <w:numPr>
          <w:ilvl w:val="0"/>
          <w:numId w:val="7"/>
        </w:numPr>
        <w:shd w:val="clear" w:color="auto" w:fill="auto"/>
        <w:tabs>
          <w:tab w:val="left" w:pos="1092"/>
        </w:tabs>
        <w:spacing w:after="120" w:line="274" w:lineRule="exact"/>
        <w:ind w:left="900" w:right="40"/>
        <w:jc w:val="both"/>
        <w:rPr>
          <w:rFonts w:ascii="Times New Roman" w:hAnsi="Times New Roman" w:cs="Times New Roman"/>
          <w:sz w:val="24"/>
          <w:szCs w:val="24"/>
        </w:rPr>
      </w:pPr>
      <w:r w:rsidRPr="00AC6C65">
        <w:rPr>
          <w:rFonts w:ascii="Times New Roman" w:hAnsi="Times New Roman" w:cs="Times New Roman"/>
          <w:sz w:val="24"/>
          <w:szCs w:val="24"/>
        </w:rPr>
        <w:t>Δ</w:t>
      </w:r>
      <w:r w:rsidR="005A5746">
        <w:rPr>
          <w:rFonts w:ascii="Times New Roman" w:hAnsi="Times New Roman" w:cs="Times New Roman"/>
          <w:sz w:val="24"/>
          <w:szCs w:val="24"/>
        </w:rPr>
        <w:t>ιασφάλιση ότι τα λεωφορεία με τα</w:t>
      </w:r>
      <w:r w:rsidRPr="00AC6C65">
        <w:rPr>
          <w:rFonts w:ascii="Times New Roman" w:hAnsi="Times New Roman" w:cs="Times New Roman"/>
          <w:sz w:val="24"/>
          <w:szCs w:val="24"/>
        </w:rPr>
        <w:t xml:space="preserve"> οποία  θα πραγματοποιηθεί η εκδρομή</w:t>
      </w:r>
      <w:r w:rsidR="005A5746">
        <w:rPr>
          <w:rFonts w:ascii="Times New Roman" w:hAnsi="Times New Roman" w:cs="Times New Roman"/>
          <w:sz w:val="24"/>
          <w:szCs w:val="24"/>
        </w:rPr>
        <w:t>,</w:t>
      </w:r>
      <w:r w:rsidR="00EE48B1">
        <w:rPr>
          <w:rFonts w:ascii="Times New Roman" w:hAnsi="Times New Roman" w:cs="Times New Roman"/>
          <w:sz w:val="24"/>
          <w:szCs w:val="24"/>
        </w:rPr>
        <w:t xml:space="preserve"> (επιστροφή από Αθήνα) </w:t>
      </w:r>
      <w:r w:rsidRPr="00AC6C65">
        <w:rPr>
          <w:rFonts w:ascii="Times New Roman" w:hAnsi="Times New Roman" w:cs="Times New Roman"/>
          <w:sz w:val="24"/>
          <w:szCs w:val="24"/>
        </w:rPr>
        <w:t xml:space="preserve"> πληρούν τις απαιτούμενες από το νόμο προδιαγραφές για την μεταφορά μαθητών και θα είναι στη διάθεση μαθητών</w:t>
      </w:r>
      <w:r w:rsidR="005A5746">
        <w:rPr>
          <w:rFonts w:ascii="Times New Roman" w:hAnsi="Times New Roman" w:cs="Times New Roman"/>
          <w:sz w:val="24"/>
          <w:szCs w:val="24"/>
        </w:rPr>
        <w:t>, γονέων/συνοδών</w:t>
      </w:r>
      <w:r w:rsidRPr="00AC6C65">
        <w:rPr>
          <w:rFonts w:ascii="Times New Roman" w:hAnsi="Times New Roman" w:cs="Times New Roman"/>
          <w:sz w:val="24"/>
          <w:szCs w:val="24"/>
        </w:rPr>
        <w:t xml:space="preserve"> και εκπαιδευτικών σε όλη τη διάρκεια της εκδρομής</w:t>
      </w:r>
      <w:r w:rsidR="005A5746">
        <w:rPr>
          <w:rFonts w:ascii="Times New Roman" w:hAnsi="Times New Roman" w:cs="Times New Roman"/>
          <w:sz w:val="24"/>
          <w:szCs w:val="24"/>
        </w:rPr>
        <w:t>,</w:t>
      </w:r>
      <w:r w:rsidRPr="00AC6C65">
        <w:rPr>
          <w:rFonts w:ascii="Times New Roman" w:hAnsi="Times New Roman" w:cs="Times New Roman"/>
          <w:sz w:val="24"/>
          <w:szCs w:val="24"/>
        </w:rPr>
        <w:t xml:space="preserve"> σύμφωνα με το πρόγραμμα.</w:t>
      </w:r>
    </w:p>
    <w:p w:rsidR="009A5912" w:rsidRPr="00AC6C65" w:rsidRDefault="009A5912" w:rsidP="005A5746">
      <w:pPr>
        <w:pStyle w:val="2"/>
        <w:numPr>
          <w:ilvl w:val="0"/>
          <w:numId w:val="7"/>
        </w:numPr>
        <w:shd w:val="clear" w:color="auto" w:fill="auto"/>
        <w:tabs>
          <w:tab w:val="left" w:pos="1092"/>
        </w:tabs>
        <w:spacing w:after="120" w:line="274" w:lineRule="exact"/>
        <w:ind w:left="900" w:right="40"/>
        <w:jc w:val="both"/>
        <w:rPr>
          <w:rFonts w:ascii="Times New Roman" w:hAnsi="Times New Roman" w:cs="Times New Roman"/>
          <w:sz w:val="24"/>
          <w:szCs w:val="24"/>
        </w:rPr>
      </w:pPr>
      <w:r w:rsidRPr="00AC6C65">
        <w:rPr>
          <w:rFonts w:ascii="Times New Roman" w:hAnsi="Times New Roman" w:cs="Times New Roman"/>
          <w:sz w:val="24"/>
          <w:szCs w:val="24"/>
        </w:rPr>
        <w:t xml:space="preserve">Την αποδοχή από το πρακτορείο ποινικής ρήτρας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w:t>
      </w:r>
      <w:r w:rsidR="000D53B4">
        <w:rPr>
          <w:rFonts w:ascii="Times New Roman" w:hAnsi="Times New Roman" w:cs="Times New Roman"/>
          <w:sz w:val="24"/>
          <w:szCs w:val="24"/>
        </w:rPr>
        <w:t>θα πρέπει να είναι τουλάχιστον 2</w:t>
      </w:r>
      <w:r w:rsidRPr="00AC6C65">
        <w:rPr>
          <w:rFonts w:ascii="Times New Roman" w:hAnsi="Times New Roman" w:cs="Times New Roman"/>
          <w:sz w:val="24"/>
          <w:szCs w:val="24"/>
        </w:rPr>
        <w:t>πλάσιο του συμφωνηθέντος ποσού).</w:t>
      </w:r>
    </w:p>
    <w:p w:rsidR="009A5912" w:rsidRPr="00AC6C65" w:rsidRDefault="009A5912" w:rsidP="005A5746">
      <w:pPr>
        <w:pStyle w:val="2"/>
        <w:numPr>
          <w:ilvl w:val="0"/>
          <w:numId w:val="7"/>
        </w:numPr>
        <w:shd w:val="clear" w:color="auto" w:fill="auto"/>
        <w:tabs>
          <w:tab w:val="left" w:pos="1111"/>
        </w:tabs>
        <w:spacing w:after="240" w:line="274" w:lineRule="exact"/>
        <w:ind w:left="900" w:right="40"/>
        <w:jc w:val="both"/>
        <w:rPr>
          <w:rFonts w:ascii="Times New Roman" w:hAnsi="Times New Roman" w:cs="Times New Roman"/>
          <w:sz w:val="24"/>
          <w:szCs w:val="24"/>
        </w:rPr>
      </w:pPr>
      <w:r w:rsidRPr="00AC6C65">
        <w:rPr>
          <w:rFonts w:ascii="Times New Roman" w:hAnsi="Times New Roman" w:cs="Times New Roman"/>
          <w:sz w:val="24"/>
          <w:szCs w:val="24"/>
        </w:rPr>
        <w:t>Σε περίπτωση που δε θα πραγματοποιηθεί η εκδρομή στις προβλεπόμενες ημερομηνίες λόγω ανωτέρας βίας (εκλογές, δυσμενείς καιρικές συνθήκες</w:t>
      </w:r>
      <w:r w:rsidR="00281334">
        <w:rPr>
          <w:rFonts w:ascii="Times New Roman" w:hAnsi="Times New Roman" w:cs="Times New Roman"/>
          <w:sz w:val="24"/>
          <w:szCs w:val="24"/>
        </w:rPr>
        <w:t xml:space="preserve">, φυσικές καταστροφές </w:t>
      </w:r>
      <w:bookmarkStart w:id="0" w:name="_GoBack"/>
      <w:bookmarkEnd w:id="0"/>
      <w:r w:rsidRPr="00AC6C65">
        <w:rPr>
          <w:rFonts w:ascii="Times New Roman" w:hAnsi="Times New Roman" w:cs="Times New Roman"/>
          <w:sz w:val="24"/>
          <w:szCs w:val="24"/>
        </w:rPr>
        <w:t xml:space="preserve"> κ.λπ.), δεν θα έχει καμία επιβάρυνση το σχολείο.</w:t>
      </w:r>
    </w:p>
    <w:p w:rsidR="000D53B4" w:rsidRDefault="009A5912" w:rsidP="005A5746">
      <w:pPr>
        <w:pStyle w:val="2"/>
        <w:numPr>
          <w:ilvl w:val="0"/>
          <w:numId w:val="7"/>
        </w:numPr>
        <w:shd w:val="clear" w:color="auto" w:fill="auto"/>
        <w:tabs>
          <w:tab w:val="left" w:pos="1111"/>
        </w:tabs>
        <w:spacing w:after="240" w:line="274" w:lineRule="exact"/>
        <w:ind w:left="900" w:right="40"/>
        <w:jc w:val="both"/>
        <w:rPr>
          <w:rFonts w:ascii="Times New Roman" w:hAnsi="Times New Roman" w:cs="Times New Roman"/>
          <w:sz w:val="24"/>
          <w:szCs w:val="24"/>
        </w:rPr>
      </w:pPr>
      <w:r w:rsidRPr="00AC6C65">
        <w:rPr>
          <w:rFonts w:ascii="Times New Roman" w:hAnsi="Times New Roman" w:cs="Times New Roman"/>
          <w:sz w:val="24"/>
          <w:szCs w:val="24"/>
        </w:rPr>
        <w:t xml:space="preserve">Για τις παραπάνω υπηρεσίες ζητείται η τελική συνολική τιμή (με ΦΠΑ) της εκδρομής, αλλά και η επιβάρυνση ανά μαθητή χωριστά. </w:t>
      </w:r>
    </w:p>
    <w:p w:rsidR="009A5912" w:rsidRPr="00AC6C65" w:rsidRDefault="009A5912" w:rsidP="005A5746">
      <w:pPr>
        <w:pStyle w:val="2"/>
        <w:numPr>
          <w:ilvl w:val="0"/>
          <w:numId w:val="7"/>
        </w:numPr>
        <w:shd w:val="clear" w:color="auto" w:fill="auto"/>
        <w:tabs>
          <w:tab w:val="left" w:pos="1111"/>
        </w:tabs>
        <w:spacing w:after="240" w:line="274" w:lineRule="exact"/>
        <w:ind w:left="900" w:right="40" w:firstLine="0"/>
        <w:jc w:val="both"/>
        <w:rPr>
          <w:rFonts w:ascii="Times New Roman" w:hAnsi="Times New Roman" w:cs="Times New Roman"/>
          <w:sz w:val="24"/>
          <w:szCs w:val="24"/>
        </w:rPr>
      </w:pPr>
      <w:r w:rsidRPr="00AC6C65">
        <w:rPr>
          <w:rFonts w:ascii="Times New Roman" w:hAnsi="Times New Roman" w:cs="Times New Roman"/>
          <w:b/>
          <w:sz w:val="24"/>
          <w:szCs w:val="24"/>
        </w:rPr>
        <w:t>Τρόπος πληρωμής:</w:t>
      </w:r>
      <w:r w:rsidRPr="00AC6C65">
        <w:rPr>
          <w:rFonts w:ascii="Times New Roman" w:hAnsi="Times New Roman" w:cs="Times New Roman"/>
          <w:sz w:val="24"/>
          <w:szCs w:val="24"/>
        </w:rPr>
        <w:t xml:space="preserve"> Μετά την υπογραφή του συμφωνητικού θα δοθεί </w:t>
      </w:r>
      <w:r w:rsidR="00D924B6">
        <w:rPr>
          <w:rFonts w:ascii="Times New Roman" w:hAnsi="Times New Roman" w:cs="Times New Roman"/>
          <w:sz w:val="24"/>
          <w:szCs w:val="24"/>
        </w:rPr>
        <w:t xml:space="preserve">ως </w:t>
      </w:r>
      <w:r w:rsidRPr="00AC6C65">
        <w:rPr>
          <w:rFonts w:ascii="Times New Roman" w:hAnsi="Times New Roman" w:cs="Times New Roman"/>
          <w:sz w:val="24"/>
          <w:szCs w:val="24"/>
        </w:rPr>
        <w:t>προκαταβολή το 30% του συμφωνηθέ</w:t>
      </w:r>
      <w:r w:rsidR="000737D2">
        <w:rPr>
          <w:rFonts w:ascii="Times New Roman" w:hAnsi="Times New Roman" w:cs="Times New Roman"/>
          <w:sz w:val="24"/>
          <w:szCs w:val="24"/>
        </w:rPr>
        <w:t>ντος ποσού</w:t>
      </w:r>
      <w:r w:rsidR="00D91031">
        <w:rPr>
          <w:rFonts w:ascii="Times New Roman" w:hAnsi="Times New Roman" w:cs="Times New Roman"/>
          <w:sz w:val="24"/>
          <w:szCs w:val="24"/>
        </w:rPr>
        <w:t xml:space="preserve"> στα μέσα Απριλίου 2019</w:t>
      </w:r>
      <w:r w:rsidR="00E46003">
        <w:rPr>
          <w:rFonts w:ascii="Times New Roman" w:hAnsi="Times New Roman" w:cs="Times New Roman"/>
          <w:sz w:val="24"/>
          <w:szCs w:val="24"/>
        </w:rPr>
        <w:t xml:space="preserve">, </w:t>
      </w:r>
      <w:r w:rsidRPr="00AC6C65">
        <w:rPr>
          <w:rFonts w:ascii="Times New Roman" w:hAnsi="Times New Roman" w:cs="Times New Roman"/>
          <w:sz w:val="24"/>
          <w:szCs w:val="24"/>
        </w:rPr>
        <w:t xml:space="preserve"> το 50% </w:t>
      </w:r>
      <w:r w:rsidR="00875861">
        <w:rPr>
          <w:rFonts w:ascii="Times New Roman" w:hAnsi="Times New Roman" w:cs="Times New Roman"/>
          <w:sz w:val="24"/>
          <w:szCs w:val="24"/>
        </w:rPr>
        <w:t xml:space="preserve"> την πρώτη εβδομ</w:t>
      </w:r>
      <w:r w:rsidR="00D924B6">
        <w:rPr>
          <w:rFonts w:ascii="Times New Roman" w:hAnsi="Times New Roman" w:cs="Times New Roman"/>
          <w:sz w:val="24"/>
          <w:szCs w:val="24"/>
        </w:rPr>
        <w:t>άδα μετά τις διακοπές του Πάσχα</w:t>
      </w:r>
      <w:r w:rsidR="00EE48B1">
        <w:rPr>
          <w:rFonts w:ascii="Times New Roman" w:hAnsi="Times New Roman" w:cs="Times New Roman"/>
          <w:sz w:val="24"/>
          <w:szCs w:val="24"/>
        </w:rPr>
        <w:t xml:space="preserve"> </w:t>
      </w:r>
      <w:r w:rsidRPr="00AC6C65">
        <w:rPr>
          <w:rFonts w:ascii="Times New Roman" w:hAnsi="Times New Roman" w:cs="Times New Roman"/>
          <w:sz w:val="24"/>
          <w:szCs w:val="24"/>
        </w:rPr>
        <w:t>και μετά το τέλος της εκδρομής το υπόλοιπο 20%, σε συνάρτηση με την καλή εκτέλεση και την τήρηση των προβλεπομένων στη σύμβαση.</w:t>
      </w:r>
    </w:p>
    <w:p w:rsidR="009A5912" w:rsidRPr="00AC6C65" w:rsidRDefault="009A5912" w:rsidP="005A5746">
      <w:pPr>
        <w:pStyle w:val="a7"/>
        <w:numPr>
          <w:ilvl w:val="0"/>
          <w:numId w:val="7"/>
        </w:numPr>
        <w:tabs>
          <w:tab w:val="left" w:pos="1111"/>
        </w:tabs>
        <w:spacing w:after="240" w:line="274" w:lineRule="exact"/>
        <w:ind w:left="900" w:right="40"/>
        <w:jc w:val="both"/>
        <w:rPr>
          <w:sz w:val="24"/>
          <w:szCs w:val="24"/>
        </w:rPr>
      </w:pPr>
      <w:r w:rsidRPr="00AC6C65">
        <w:rPr>
          <w:sz w:val="24"/>
          <w:szCs w:val="24"/>
        </w:rPr>
        <w:t xml:space="preserve">Έκδοση αποδείξεων παροχής υπηρεσιών ονομαστικές για όλους τους συμμετέχοντες χωριστά, το αργότερο μια εβδομάδα μετά το πέρας της εκδρομής. </w:t>
      </w:r>
    </w:p>
    <w:p w:rsidR="009A5912" w:rsidRPr="00AC6C65" w:rsidRDefault="009A5912" w:rsidP="005A5746">
      <w:pPr>
        <w:pStyle w:val="a7"/>
        <w:tabs>
          <w:tab w:val="left" w:pos="1111"/>
        </w:tabs>
        <w:spacing w:after="240" w:line="274" w:lineRule="exact"/>
        <w:ind w:left="900" w:right="40"/>
        <w:jc w:val="both"/>
        <w:rPr>
          <w:sz w:val="24"/>
          <w:szCs w:val="24"/>
        </w:rPr>
      </w:pPr>
      <w:r w:rsidRPr="00AC6C65">
        <w:rPr>
          <w:sz w:val="24"/>
          <w:szCs w:val="24"/>
        </w:rPr>
        <w:t>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w:t>
      </w:r>
    </w:p>
    <w:p w:rsidR="009A5912" w:rsidRPr="00AC6C65" w:rsidRDefault="009A5912" w:rsidP="005A5746">
      <w:pPr>
        <w:pStyle w:val="a7"/>
        <w:tabs>
          <w:tab w:val="left" w:pos="1111"/>
        </w:tabs>
        <w:spacing w:after="240" w:line="274" w:lineRule="exact"/>
        <w:ind w:left="900" w:right="40"/>
        <w:jc w:val="both"/>
        <w:rPr>
          <w:sz w:val="24"/>
          <w:szCs w:val="24"/>
        </w:rPr>
      </w:pPr>
    </w:p>
    <w:p w:rsidR="009A5912" w:rsidRPr="00EE48B1" w:rsidRDefault="009A5912" w:rsidP="005A5746">
      <w:pPr>
        <w:pStyle w:val="a7"/>
        <w:jc w:val="both"/>
        <w:rPr>
          <w:sz w:val="24"/>
          <w:szCs w:val="24"/>
          <w:u w:val="single"/>
        </w:rPr>
      </w:pPr>
      <w:r w:rsidRPr="00AC6C65">
        <w:rPr>
          <w:sz w:val="24"/>
          <w:szCs w:val="24"/>
        </w:rPr>
        <w:t xml:space="preserve"> Ο διαγωνισμός δεν είναι μόνο μειοδοτικός. Θα ληφθεί υπόψη  η όσο το δυνατόν αναλυτική περιγραφή των μέσων και των υπηρεσιών ( όπως ζητούνται από την προκήρυξη ), η συνεργασία μας μαζί τους καθώς και η εμπειρία των τουριστικών γραφείων σε πολυήμερες σχολικές εκδρομές. </w:t>
      </w:r>
      <w:r w:rsidRPr="00EE48B1">
        <w:rPr>
          <w:sz w:val="24"/>
          <w:szCs w:val="24"/>
          <w:u w:val="single"/>
        </w:rPr>
        <w:t>Θα εκτιμηθεί επίσης η προσφορά του ταξιδιωτικού γραφείου σε δωρεάν παροχές προς οικογένειες που αντιμετωπίζουν οικονομική δυσχέρεια.</w:t>
      </w:r>
    </w:p>
    <w:p w:rsidR="009A5912" w:rsidRPr="00AC6C65" w:rsidRDefault="009A5912" w:rsidP="005A5746">
      <w:pPr>
        <w:pStyle w:val="2"/>
        <w:shd w:val="clear" w:color="auto" w:fill="auto"/>
        <w:tabs>
          <w:tab w:val="left" w:pos="1111"/>
        </w:tabs>
        <w:spacing w:after="129" w:line="274" w:lineRule="exact"/>
        <w:ind w:left="900" w:right="40" w:firstLine="0"/>
        <w:jc w:val="both"/>
        <w:rPr>
          <w:rFonts w:ascii="Times New Roman" w:hAnsi="Times New Roman" w:cs="Times New Roman"/>
          <w:sz w:val="24"/>
          <w:szCs w:val="24"/>
        </w:rPr>
      </w:pPr>
    </w:p>
    <w:p w:rsidR="009A5912" w:rsidRPr="00AC6C65" w:rsidRDefault="009A5912" w:rsidP="005A5746">
      <w:pPr>
        <w:pStyle w:val="2"/>
        <w:shd w:val="clear" w:color="auto" w:fill="auto"/>
        <w:spacing w:after="0" w:line="413" w:lineRule="exact"/>
        <w:ind w:right="40" w:firstLine="539"/>
        <w:jc w:val="both"/>
        <w:rPr>
          <w:rStyle w:val="a9"/>
          <w:rFonts w:ascii="Times New Roman" w:hAnsi="Times New Roman" w:cs="Times New Roman"/>
          <w:sz w:val="24"/>
          <w:szCs w:val="24"/>
        </w:rPr>
      </w:pPr>
      <w:r w:rsidRPr="00AC6C65">
        <w:rPr>
          <w:rFonts w:ascii="Times New Roman" w:hAnsi="Times New Roman" w:cs="Times New Roman"/>
          <w:sz w:val="24"/>
          <w:szCs w:val="24"/>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r w:rsidRPr="00AC6C65">
        <w:rPr>
          <w:rStyle w:val="a9"/>
          <w:rFonts w:ascii="Times New Roman" w:hAnsi="Times New Roman" w:cs="Times New Roman"/>
          <w:sz w:val="24"/>
          <w:szCs w:val="24"/>
        </w:rPr>
        <w:t xml:space="preserve"> Οι προσφορές θα πρέπει να κατατεθούν σε κλειστούς φακέλους ή να σταλούν με </w:t>
      </w:r>
      <w:r w:rsidRPr="00AC6C65">
        <w:rPr>
          <w:rStyle w:val="a9"/>
          <w:rFonts w:ascii="Times New Roman" w:hAnsi="Times New Roman" w:cs="Times New Roman"/>
          <w:sz w:val="24"/>
          <w:szCs w:val="24"/>
          <w:lang w:val="en-US"/>
        </w:rPr>
        <w:t>e</w:t>
      </w:r>
      <w:r w:rsidRPr="00AC6C65">
        <w:rPr>
          <w:rStyle w:val="a9"/>
          <w:rFonts w:ascii="Times New Roman" w:hAnsi="Times New Roman" w:cs="Times New Roman"/>
          <w:sz w:val="24"/>
          <w:szCs w:val="24"/>
        </w:rPr>
        <w:t>-</w:t>
      </w:r>
      <w:r w:rsidRPr="00AC6C65">
        <w:rPr>
          <w:rStyle w:val="a9"/>
          <w:rFonts w:ascii="Times New Roman" w:hAnsi="Times New Roman" w:cs="Times New Roman"/>
          <w:sz w:val="24"/>
          <w:szCs w:val="24"/>
          <w:lang w:val="en-US"/>
        </w:rPr>
        <w:t>mail</w:t>
      </w:r>
      <w:r w:rsidRPr="00AC6C65">
        <w:rPr>
          <w:rStyle w:val="a9"/>
          <w:rFonts w:ascii="Times New Roman" w:hAnsi="Times New Roman" w:cs="Times New Roman"/>
          <w:sz w:val="24"/>
          <w:szCs w:val="24"/>
        </w:rPr>
        <w:t>, μέχρι και τη</w:t>
      </w:r>
      <w:r w:rsidR="00D91031">
        <w:rPr>
          <w:rStyle w:val="a9"/>
          <w:rFonts w:ascii="Times New Roman" w:hAnsi="Times New Roman" w:cs="Times New Roman"/>
          <w:sz w:val="24"/>
          <w:szCs w:val="24"/>
        </w:rPr>
        <w:t>ν Τετάρτη 20</w:t>
      </w:r>
      <w:r w:rsidR="000D53B4">
        <w:rPr>
          <w:rStyle w:val="a9"/>
          <w:rFonts w:ascii="Times New Roman" w:hAnsi="Times New Roman" w:cs="Times New Roman"/>
          <w:sz w:val="24"/>
          <w:szCs w:val="24"/>
        </w:rPr>
        <w:t>/03</w:t>
      </w:r>
      <w:r w:rsidR="00D91031">
        <w:rPr>
          <w:rStyle w:val="a9"/>
          <w:rFonts w:ascii="Times New Roman" w:hAnsi="Times New Roman" w:cs="Times New Roman"/>
          <w:sz w:val="24"/>
          <w:szCs w:val="24"/>
        </w:rPr>
        <w:t>/2019</w:t>
      </w:r>
      <w:r w:rsidRPr="00AC6C65">
        <w:rPr>
          <w:rStyle w:val="a9"/>
          <w:rFonts w:ascii="Times New Roman" w:hAnsi="Times New Roman" w:cs="Times New Roman"/>
          <w:sz w:val="24"/>
          <w:szCs w:val="24"/>
        </w:rPr>
        <w:t xml:space="preserve"> και ώρα 13.15 στο γραφείο της Δ/νσης του 1</w:t>
      </w:r>
      <w:r w:rsidRPr="00AC6C65">
        <w:rPr>
          <w:rStyle w:val="a9"/>
          <w:rFonts w:ascii="Times New Roman" w:hAnsi="Times New Roman" w:cs="Times New Roman"/>
          <w:sz w:val="24"/>
          <w:szCs w:val="24"/>
          <w:vertAlign w:val="superscript"/>
        </w:rPr>
        <w:t>ου</w:t>
      </w:r>
      <w:r w:rsidR="00AC6C65">
        <w:rPr>
          <w:rStyle w:val="a9"/>
          <w:rFonts w:ascii="Times New Roman" w:hAnsi="Times New Roman" w:cs="Times New Roman"/>
          <w:sz w:val="24"/>
          <w:szCs w:val="24"/>
        </w:rPr>
        <w:t xml:space="preserve"> Δ.Σ. Θέρμης</w:t>
      </w:r>
      <w:r w:rsidRPr="00AC6C65">
        <w:rPr>
          <w:rStyle w:val="a9"/>
          <w:rFonts w:ascii="Times New Roman" w:hAnsi="Times New Roman" w:cs="Times New Roman"/>
          <w:sz w:val="24"/>
          <w:szCs w:val="24"/>
        </w:rPr>
        <w:t>.</w:t>
      </w:r>
    </w:p>
    <w:p w:rsidR="009A5912" w:rsidRPr="00AC6C65" w:rsidRDefault="009A5912" w:rsidP="005A5746">
      <w:pPr>
        <w:pStyle w:val="2"/>
        <w:shd w:val="clear" w:color="auto" w:fill="auto"/>
        <w:spacing w:after="1474" w:line="413" w:lineRule="exact"/>
        <w:ind w:right="40" w:firstLine="540"/>
        <w:jc w:val="both"/>
        <w:rPr>
          <w:rFonts w:ascii="Times New Roman" w:hAnsi="Times New Roman" w:cs="Times New Roman"/>
          <w:b/>
          <w:bCs/>
          <w:sz w:val="24"/>
          <w:szCs w:val="24"/>
          <w:shd w:val="clear" w:color="auto" w:fill="FFFFFF"/>
        </w:rPr>
      </w:pPr>
      <w:r w:rsidRPr="00AC6C65">
        <w:rPr>
          <w:rStyle w:val="a9"/>
          <w:rFonts w:ascii="Times New Roman" w:hAnsi="Times New Roman" w:cs="Times New Roman"/>
          <w:sz w:val="24"/>
          <w:szCs w:val="24"/>
        </w:rPr>
        <w:t>Οι εκπρόθεσμες προσφορές δεν θα ληφθούν υπόψη</w:t>
      </w:r>
      <w:r w:rsidR="000D53B4">
        <w:rPr>
          <w:rStyle w:val="a9"/>
          <w:rFonts w:ascii="Times New Roman" w:hAnsi="Times New Roman" w:cs="Times New Roman"/>
          <w:sz w:val="24"/>
          <w:szCs w:val="24"/>
        </w:rPr>
        <w:t>.</w:t>
      </w:r>
    </w:p>
    <w:p w:rsidR="007D0B36" w:rsidRDefault="003E71B0" w:rsidP="00067F70">
      <w:pPr>
        <w:tabs>
          <w:tab w:val="left" w:pos="426"/>
          <w:tab w:val="left" w:pos="480"/>
        </w:tabs>
        <w:spacing w:after="240" w:line="360" w:lineRule="auto"/>
        <w:ind w:firstLine="284"/>
      </w:pPr>
      <w:r>
        <w:tab/>
        <w:t xml:space="preserve">                                                             </w:t>
      </w:r>
      <w:r>
        <w:tab/>
      </w:r>
    </w:p>
    <w:p w:rsidR="007D0B36" w:rsidRDefault="007D0B36" w:rsidP="007D0B36">
      <w:pPr>
        <w:tabs>
          <w:tab w:val="left" w:pos="5775"/>
        </w:tabs>
        <w:ind w:firstLine="284"/>
        <w:jc w:val="both"/>
      </w:pPr>
      <w:r>
        <w:tab/>
        <w:t>Ο ΔΙΕΥΘΥΝΤΗΣ</w:t>
      </w:r>
    </w:p>
    <w:p w:rsidR="007D0B36" w:rsidRDefault="007D0B36" w:rsidP="007D0B36">
      <w:pPr>
        <w:tabs>
          <w:tab w:val="left" w:pos="5775"/>
        </w:tabs>
        <w:ind w:firstLine="284"/>
        <w:jc w:val="both"/>
      </w:pPr>
    </w:p>
    <w:p w:rsidR="00067F70" w:rsidRDefault="00067F70" w:rsidP="007D0B36">
      <w:pPr>
        <w:tabs>
          <w:tab w:val="left" w:pos="5775"/>
        </w:tabs>
        <w:ind w:firstLine="284"/>
        <w:jc w:val="both"/>
      </w:pPr>
    </w:p>
    <w:p w:rsidR="007D0B36" w:rsidRDefault="007D0B36" w:rsidP="007D0B36">
      <w:pPr>
        <w:tabs>
          <w:tab w:val="left" w:pos="5775"/>
        </w:tabs>
        <w:ind w:firstLine="284"/>
        <w:jc w:val="both"/>
      </w:pPr>
    </w:p>
    <w:p w:rsidR="007D0B36" w:rsidRDefault="007D0B36" w:rsidP="007D0B36">
      <w:pPr>
        <w:tabs>
          <w:tab w:val="left" w:pos="5775"/>
        </w:tabs>
        <w:ind w:firstLine="284"/>
        <w:jc w:val="both"/>
      </w:pPr>
      <w:r>
        <w:t xml:space="preserve">                                                                 </w:t>
      </w:r>
      <w:r w:rsidR="00DB7F1D">
        <w:t xml:space="preserve">                      ΜΑΡΙΝΟΣ </w:t>
      </w:r>
      <w:r>
        <w:t xml:space="preserve"> ΓΕΩΡΓΙΟΣ</w:t>
      </w: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0B4EE6" w:rsidRPr="000B4EE6" w:rsidRDefault="000B4EE6" w:rsidP="000B4EE6">
      <w:pPr>
        <w:rPr>
          <w:rFonts w:ascii="Arial" w:hAnsi="Arial"/>
          <w:sz w:val="22"/>
          <w:szCs w:val="22"/>
        </w:rPr>
      </w:pPr>
    </w:p>
    <w:p w:rsidR="003C3DE2" w:rsidRPr="000B4EE6" w:rsidRDefault="003C3DE2" w:rsidP="00977762">
      <w:pPr>
        <w:rPr>
          <w:rFonts w:ascii="Arial" w:hAnsi="Arial"/>
          <w:sz w:val="22"/>
          <w:szCs w:val="22"/>
        </w:rPr>
      </w:pPr>
    </w:p>
    <w:sectPr w:rsidR="003C3DE2" w:rsidRPr="000B4EE6" w:rsidSect="00E75524">
      <w:footerReference w:type="default" r:id="rId11"/>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53A" w:rsidRDefault="00F2153A" w:rsidP="00EE48B1">
      <w:r>
        <w:separator/>
      </w:r>
    </w:p>
  </w:endnote>
  <w:endnote w:type="continuationSeparator" w:id="0">
    <w:p w:rsidR="00F2153A" w:rsidRDefault="00F2153A" w:rsidP="00EE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4072"/>
      <w:docPartObj>
        <w:docPartGallery w:val="Page Numbers (Bottom of Page)"/>
        <w:docPartUnique/>
      </w:docPartObj>
    </w:sdtPr>
    <w:sdtEndPr/>
    <w:sdtContent>
      <w:p w:rsidR="00EE48B1" w:rsidRDefault="002C468F">
        <w:pPr>
          <w:pStyle w:val="a3"/>
          <w:jc w:val="center"/>
        </w:pPr>
        <w:r>
          <w:fldChar w:fldCharType="begin"/>
        </w:r>
        <w:r>
          <w:instrText xml:space="preserve"> PAGE   \* MERGEFORMAT </w:instrText>
        </w:r>
        <w:r>
          <w:fldChar w:fldCharType="separate"/>
        </w:r>
        <w:r w:rsidR="00281334">
          <w:rPr>
            <w:noProof/>
          </w:rPr>
          <w:t>3</w:t>
        </w:r>
        <w:r>
          <w:rPr>
            <w:noProof/>
          </w:rPr>
          <w:fldChar w:fldCharType="end"/>
        </w:r>
      </w:p>
    </w:sdtContent>
  </w:sdt>
  <w:p w:rsidR="00EE48B1" w:rsidRDefault="00EE48B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53A" w:rsidRDefault="00F2153A" w:rsidP="00EE48B1">
      <w:r>
        <w:separator/>
      </w:r>
    </w:p>
  </w:footnote>
  <w:footnote w:type="continuationSeparator" w:id="0">
    <w:p w:rsidR="00F2153A" w:rsidRDefault="00F2153A" w:rsidP="00EE4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F60F76"/>
    <w:multiLevelType w:val="hybridMultilevel"/>
    <w:tmpl w:val="8EB409F0"/>
    <w:lvl w:ilvl="0" w:tplc="79CCE722">
      <w:numFmt w:val="bullet"/>
      <w:lvlText w:val="-"/>
      <w:lvlJc w:val="left"/>
      <w:pPr>
        <w:tabs>
          <w:tab w:val="num" w:pos="1080"/>
        </w:tabs>
        <w:ind w:left="1080" w:hanging="36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nsid w:val="1B6F27B1"/>
    <w:multiLevelType w:val="multilevel"/>
    <w:tmpl w:val="7B34E7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1A3974"/>
    <w:multiLevelType w:val="hybridMultilevel"/>
    <w:tmpl w:val="9FFE5CA2"/>
    <w:lvl w:ilvl="0" w:tplc="3D78A6FA">
      <w:start w:val="1"/>
      <w:numFmt w:val="decimal"/>
      <w:lvlText w:val="%1."/>
      <w:lvlJc w:val="left"/>
      <w:pPr>
        <w:tabs>
          <w:tab w:val="num" w:pos="1080"/>
        </w:tabs>
        <w:ind w:left="1080" w:hanging="360"/>
      </w:pPr>
      <w:rPr>
        <w:rFonts w:ascii="Arial" w:eastAsia="Times New Roman" w:hAnsi="Arial" w:cs="Times New Roman"/>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nsid w:val="4DC95AC5"/>
    <w:multiLevelType w:val="hybridMultilevel"/>
    <w:tmpl w:val="DD000C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29F430C"/>
    <w:multiLevelType w:val="hybridMultilevel"/>
    <w:tmpl w:val="D834C0DC"/>
    <w:lvl w:ilvl="0" w:tplc="79506C30">
      <w:start w:val="1"/>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num w:numId="1">
    <w:abstractNumId w:val="3"/>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558"/>
    <w:rsid w:val="00061E12"/>
    <w:rsid w:val="00067F70"/>
    <w:rsid w:val="000737D2"/>
    <w:rsid w:val="00084126"/>
    <w:rsid w:val="000978CD"/>
    <w:rsid w:val="000A04BB"/>
    <w:rsid w:val="000B4EE6"/>
    <w:rsid w:val="000C14F2"/>
    <w:rsid w:val="000D53B4"/>
    <w:rsid w:val="000E0D75"/>
    <w:rsid w:val="000E1C49"/>
    <w:rsid w:val="00111FF4"/>
    <w:rsid w:val="001221A2"/>
    <w:rsid w:val="00135B46"/>
    <w:rsid w:val="001536B3"/>
    <w:rsid w:val="001A6A0A"/>
    <w:rsid w:val="001F30BD"/>
    <w:rsid w:val="00214941"/>
    <w:rsid w:val="00245A31"/>
    <w:rsid w:val="0024782C"/>
    <w:rsid w:val="00267861"/>
    <w:rsid w:val="00271AB4"/>
    <w:rsid w:val="00274D16"/>
    <w:rsid w:val="00281334"/>
    <w:rsid w:val="002B3F0B"/>
    <w:rsid w:val="002C0483"/>
    <w:rsid w:val="002C468F"/>
    <w:rsid w:val="002F4F22"/>
    <w:rsid w:val="00326B9D"/>
    <w:rsid w:val="00374AF9"/>
    <w:rsid w:val="003C3DE2"/>
    <w:rsid w:val="003E437D"/>
    <w:rsid w:val="003E71B0"/>
    <w:rsid w:val="003F1E8C"/>
    <w:rsid w:val="003F6BC9"/>
    <w:rsid w:val="00425531"/>
    <w:rsid w:val="004349C3"/>
    <w:rsid w:val="004353DC"/>
    <w:rsid w:val="00447859"/>
    <w:rsid w:val="00456519"/>
    <w:rsid w:val="004656D1"/>
    <w:rsid w:val="00473C7A"/>
    <w:rsid w:val="00484EA6"/>
    <w:rsid w:val="004D5C8E"/>
    <w:rsid w:val="004D6C56"/>
    <w:rsid w:val="004E0B7C"/>
    <w:rsid w:val="004E2E9E"/>
    <w:rsid w:val="0055196B"/>
    <w:rsid w:val="0056030E"/>
    <w:rsid w:val="00574970"/>
    <w:rsid w:val="00593932"/>
    <w:rsid w:val="005A5746"/>
    <w:rsid w:val="005C47AE"/>
    <w:rsid w:val="005D2934"/>
    <w:rsid w:val="00664C9B"/>
    <w:rsid w:val="00673D36"/>
    <w:rsid w:val="006E2740"/>
    <w:rsid w:val="00700EC2"/>
    <w:rsid w:val="00727A8E"/>
    <w:rsid w:val="00730E68"/>
    <w:rsid w:val="00737AF7"/>
    <w:rsid w:val="007578D0"/>
    <w:rsid w:val="0079037D"/>
    <w:rsid w:val="007A784E"/>
    <w:rsid w:val="007D0B36"/>
    <w:rsid w:val="007D6558"/>
    <w:rsid w:val="007E05D8"/>
    <w:rsid w:val="008218E0"/>
    <w:rsid w:val="00844FD5"/>
    <w:rsid w:val="00845E7F"/>
    <w:rsid w:val="00875861"/>
    <w:rsid w:val="008822C5"/>
    <w:rsid w:val="008953BA"/>
    <w:rsid w:val="008A02CD"/>
    <w:rsid w:val="008A7E7E"/>
    <w:rsid w:val="008B1A1F"/>
    <w:rsid w:val="008B1EFD"/>
    <w:rsid w:val="008F3383"/>
    <w:rsid w:val="009023DA"/>
    <w:rsid w:val="00952237"/>
    <w:rsid w:val="00975DAB"/>
    <w:rsid w:val="00977762"/>
    <w:rsid w:val="009A537D"/>
    <w:rsid w:val="009A5912"/>
    <w:rsid w:val="009A7DB9"/>
    <w:rsid w:val="009E03BE"/>
    <w:rsid w:val="00A01260"/>
    <w:rsid w:val="00A20C10"/>
    <w:rsid w:val="00A60A7E"/>
    <w:rsid w:val="00A62891"/>
    <w:rsid w:val="00A72420"/>
    <w:rsid w:val="00A802CB"/>
    <w:rsid w:val="00AB124F"/>
    <w:rsid w:val="00AC6C65"/>
    <w:rsid w:val="00AE376C"/>
    <w:rsid w:val="00AF3039"/>
    <w:rsid w:val="00B134C4"/>
    <w:rsid w:val="00B54E3E"/>
    <w:rsid w:val="00B65A60"/>
    <w:rsid w:val="00B7092B"/>
    <w:rsid w:val="00B771BC"/>
    <w:rsid w:val="00B77FB5"/>
    <w:rsid w:val="00B8352F"/>
    <w:rsid w:val="00BA18B8"/>
    <w:rsid w:val="00BA1DBF"/>
    <w:rsid w:val="00BA35F6"/>
    <w:rsid w:val="00BB2CB3"/>
    <w:rsid w:val="00BB69A4"/>
    <w:rsid w:val="00C03C06"/>
    <w:rsid w:val="00C16AFC"/>
    <w:rsid w:val="00C24776"/>
    <w:rsid w:val="00C266F6"/>
    <w:rsid w:val="00C63DFC"/>
    <w:rsid w:val="00C83DD6"/>
    <w:rsid w:val="00CA391E"/>
    <w:rsid w:val="00CA7C24"/>
    <w:rsid w:val="00CC158B"/>
    <w:rsid w:val="00CE1648"/>
    <w:rsid w:val="00D17879"/>
    <w:rsid w:val="00D361BD"/>
    <w:rsid w:val="00D368F4"/>
    <w:rsid w:val="00D5575E"/>
    <w:rsid w:val="00D91031"/>
    <w:rsid w:val="00D924B6"/>
    <w:rsid w:val="00DA2253"/>
    <w:rsid w:val="00DA542A"/>
    <w:rsid w:val="00DB7F1D"/>
    <w:rsid w:val="00E1547F"/>
    <w:rsid w:val="00E22435"/>
    <w:rsid w:val="00E23DF3"/>
    <w:rsid w:val="00E33749"/>
    <w:rsid w:val="00E34436"/>
    <w:rsid w:val="00E43591"/>
    <w:rsid w:val="00E4471B"/>
    <w:rsid w:val="00E46003"/>
    <w:rsid w:val="00E5066D"/>
    <w:rsid w:val="00E75524"/>
    <w:rsid w:val="00E95F0B"/>
    <w:rsid w:val="00EA4EA1"/>
    <w:rsid w:val="00EB167F"/>
    <w:rsid w:val="00EB2CB0"/>
    <w:rsid w:val="00EB3633"/>
    <w:rsid w:val="00EB450F"/>
    <w:rsid w:val="00ED6F10"/>
    <w:rsid w:val="00EE48B1"/>
    <w:rsid w:val="00EF0733"/>
    <w:rsid w:val="00F2153A"/>
    <w:rsid w:val="00F37A0A"/>
    <w:rsid w:val="00F44A23"/>
    <w:rsid w:val="00F500DD"/>
    <w:rsid w:val="00F6309C"/>
    <w:rsid w:val="00FC7C40"/>
    <w:rsid w:val="00FD0BA7"/>
    <w:rsid w:val="00FD26DA"/>
    <w:rsid w:val="00FD2773"/>
    <w:rsid w:val="00FE3AE6"/>
    <w:rsid w:val="00FE6B34"/>
    <w:rsid w:val="00FE78BD"/>
    <w:rsid w:val="00FF76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DE2"/>
    <w:rPr>
      <w:sz w:val="24"/>
      <w:szCs w:val="24"/>
    </w:rPr>
  </w:style>
  <w:style w:type="paragraph" w:styleId="1">
    <w:name w:val="heading 1"/>
    <w:basedOn w:val="a"/>
    <w:next w:val="a"/>
    <w:qFormat/>
    <w:rsid w:val="00E22435"/>
    <w:pPr>
      <w:keepNext/>
      <w:ind w:left="-709" w:firstLine="425"/>
      <w:outlineLvl w:val="0"/>
    </w:pPr>
    <w:rPr>
      <w:rFonts w:ascii="Arial" w:hAnsi="Arial"/>
      <w:b/>
      <w:sz w:val="20"/>
      <w:szCs w:val="20"/>
    </w:rPr>
  </w:style>
  <w:style w:type="paragraph" w:styleId="6">
    <w:name w:val="heading 6"/>
    <w:basedOn w:val="a"/>
    <w:next w:val="a"/>
    <w:qFormat/>
    <w:rsid w:val="00E22435"/>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22435"/>
    <w:pPr>
      <w:tabs>
        <w:tab w:val="center" w:pos="4153"/>
        <w:tab w:val="right" w:pos="8306"/>
      </w:tabs>
    </w:pPr>
    <w:rPr>
      <w:sz w:val="20"/>
      <w:szCs w:val="20"/>
    </w:rPr>
  </w:style>
  <w:style w:type="paragraph" w:styleId="a4">
    <w:name w:val="Body Text Indent"/>
    <w:basedOn w:val="a"/>
    <w:rsid w:val="00E22435"/>
    <w:pPr>
      <w:framePr w:w="3677" w:h="1577" w:hSpace="180" w:wrap="around" w:vAnchor="text" w:hAnchor="page" w:x="1735" w:y="741"/>
      <w:ind w:left="142"/>
      <w:jc w:val="center"/>
    </w:pPr>
    <w:rPr>
      <w:rFonts w:ascii="Arial" w:hAnsi="Arial"/>
      <w:b/>
      <w:sz w:val="20"/>
      <w:szCs w:val="20"/>
    </w:rPr>
  </w:style>
  <w:style w:type="paragraph" w:styleId="a5">
    <w:name w:val="caption"/>
    <w:basedOn w:val="a"/>
    <w:next w:val="a"/>
    <w:qFormat/>
    <w:rsid w:val="00E22435"/>
    <w:pPr>
      <w:framePr w:w="3677" w:h="1297" w:hSpace="180" w:wrap="around" w:vAnchor="text" w:hAnchor="page" w:x="1735" w:y="741"/>
      <w:ind w:left="142"/>
      <w:jc w:val="center"/>
    </w:pPr>
    <w:rPr>
      <w:rFonts w:ascii="Arial" w:hAnsi="Arial"/>
      <w:b/>
      <w:sz w:val="22"/>
      <w:szCs w:val="20"/>
    </w:rPr>
  </w:style>
  <w:style w:type="table" w:styleId="a6">
    <w:name w:val="Table Grid"/>
    <w:basedOn w:val="a1"/>
    <w:rsid w:val="00E22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8953BA"/>
    <w:rPr>
      <w:color w:val="0000FF"/>
      <w:u w:val="single"/>
    </w:rPr>
  </w:style>
  <w:style w:type="paragraph" w:styleId="a7">
    <w:name w:val="List Paragraph"/>
    <w:basedOn w:val="a"/>
    <w:uiPriority w:val="34"/>
    <w:qFormat/>
    <w:rsid w:val="009A5912"/>
    <w:pPr>
      <w:ind w:left="720"/>
      <w:contextualSpacing/>
    </w:pPr>
    <w:rPr>
      <w:sz w:val="20"/>
      <w:szCs w:val="20"/>
    </w:rPr>
  </w:style>
  <w:style w:type="character" w:customStyle="1" w:styleId="a8">
    <w:name w:val="Σώμα κειμένου_"/>
    <w:link w:val="2"/>
    <w:rsid w:val="009A5912"/>
    <w:rPr>
      <w:rFonts w:ascii="Arial" w:eastAsia="Arial" w:hAnsi="Arial" w:cs="Arial"/>
      <w:shd w:val="clear" w:color="auto" w:fill="FFFFFF"/>
    </w:rPr>
  </w:style>
  <w:style w:type="character" w:customStyle="1" w:styleId="5">
    <w:name w:val="Σώμα κειμένου (5)_"/>
    <w:link w:val="50"/>
    <w:rsid w:val="009A5912"/>
    <w:rPr>
      <w:rFonts w:ascii="Arial" w:eastAsia="Arial" w:hAnsi="Arial" w:cs="Arial"/>
      <w:shd w:val="clear" w:color="auto" w:fill="FFFFFF"/>
    </w:rPr>
  </w:style>
  <w:style w:type="character" w:customStyle="1" w:styleId="a9">
    <w:name w:val="Σώμα κειμένου + Έντονη γραφή"/>
    <w:rsid w:val="009A5912"/>
    <w:rPr>
      <w:rFonts w:ascii="Arial" w:eastAsia="Arial" w:hAnsi="Arial" w:cs="Arial"/>
      <w:b/>
      <w:bCs/>
      <w:shd w:val="clear" w:color="auto" w:fill="FFFFFF"/>
    </w:rPr>
  </w:style>
  <w:style w:type="paragraph" w:customStyle="1" w:styleId="2">
    <w:name w:val="Σώμα κειμένου2"/>
    <w:basedOn w:val="a"/>
    <w:link w:val="a8"/>
    <w:rsid w:val="009A5912"/>
    <w:pPr>
      <w:shd w:val="clear" w:color="auto" w:fill="FFFFFF"/>
      <w:spacing w:after="1260" w:line="278" w:lineRule="exact"/>
      <w:ind w:hanging="360"/>
    </w:pPr>
    <w:rPr>
      <w:rFonts w:ascii="Arial" w:eastAsia="Arial" w:hAnsi="Arial" w:cs="Arial"/>
      <w:sz w:val="20"/>
      <w:szCs w:val="20"/>
    </w:rPr>
  </w:style>
  <w:style w:type="paragraph" w:customStyle="1" w:styleId="50">
    <w:name w:val="Σώμα κειμένου (5)"/>
    <w:basedOn w:val="a"/>
    <w:link w:val="5"/>
    <w:rsid w:val="009A5912"/>
    <w:pPr>
      <w:shd w:val="clear" w:color="auto" w:fill="FFFFFF"/>
      <w:spacing w:before="540" w:after="360" w:line="418" w:lineRule="exact"/>
      <w:ind w:hanging="880"/>
    </w:pPr>
    <w:rPr>
      <w:rFonts w:ascii="Arial" w:eastAsia="Arial" w:hAnsi="Arial" w:cs="Arial"/>
      <w:sz w:val="20"/>
      <w:szCs w:val="20"/>
    </w:rPr>
  </w:style>
  <w:style w:type="paragraph" w:styleId="aa">
    <w:name w:val="header"/>
    <w:basedOn w:val="a"/>
    <w:link w:val="Char0"/>
    <w:rsid w:val="00EE48B1"/>
    <w:pPr>
      <w:tabs>
        <w:tab w:val="center" w:pos="4153"/>
        <w:tab w:val="right" w:pos="8306"/>
      </w:tabs>
    </w:pPr>
  </w:style>
  <w:style w:type="character" w:customStyle="1" w:styleId="Char0">
    <w:name w:val="Κεφαλίδα Char"/>
    <w:basedOn w:val="a0"/>
    <w:link w:val="aa"/>
    <w:rsid w:val="00EE48B1"/>
    <w:rPr>
      <w:sz w:val="24"/>
      <w:szCs w:val="24"/>
    </w:rPr>
  </w:style>
  <w:style w:type="character" w:customStyle="1" w:styleId="Char">
    <w:name w:val="Υποσέλιδο Char"/>
    <w:basedOn w:val="a0"/>
    <w:link w:val="a3"/>
    <w:uiPriority w:val="99"/>
    <w:rsid w:val="00EE48B1"/>
  </w:style>
  <w:style w:type="paragraph" w:styleId="ab">
    <w:name w:val="Balloon Text"/>
    <w:basedOn w:val="a"/>
    <w:link w:val="Char1"/>
    <w:rsid w:val="008B1A1F"/>
    <w:rPr>
      <w:rFonts w:ascii="Tahoma" w:hAnsi="Tahoma" w:cs="Tahoma"/>
      <w:sz w:val="16"/>
      <w:szCs w:val="16"/>
    </w:rPr>
  </w:style>
  <w:style w:type="character" w:customStyle="1" w:styleId="Char1">
    <w:name w:val="Κείμενο πλαισίου Char"/>
    <w:basedOn w:val="a0"/>
    <w:link w:val="ab"/>
    <w:rsid w:val="008B1A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DE2"/>
    <w:rPr>
      <w:sz w:val="24"/>
      <w:szCs w:val="24"/>
    </w:rPr>
  </w:style>
  <w:style w:type="paragraph" w:styleId="1">
    <w:name w:val="heading 1"/>
    <w:basedOn w:val="a"/>
    <w:next w:val="a"/>
    <w:qFormat/>
    <w:rsid w:val="00E22435"/>
    <w:pPr>
      <w:keepNext/>
      <w:ind w:left="-709" w:firstLine="425"/>
      <w:outlineLvl w:val="0"/>
    </w:pPr>
    <w:rPr>
      <w:rFonts w:ascii="Arial" w:hAnsi="Arial"/>
      <w:b/>
      <w:sz w:val="20"/>
      <w:szCs w:val="20"/>
    </w:rPr>
  </w:style>
  <w:style w:type="paragraph" w:styleId="6">
    <w:name w:val="heading 6"/>
    <w:basedOn w:val="a"/>
    <w:next w:val="a"/>
    <w:qFormat/>
    <w:rsid w:val="00E22435"/>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22435"/>
    <w:pPr>
      <w:tabs>
        <w:tab w:val="center" w:pos="4153"/>
        <w:tab w:val="right" w:pos="8306"/>
      </w:tabs>
    </w:pPr>
    <w:rPr>
      <w:sz w:val="20"/>
      <w:szCs w:val="20"/>
    </w:rPr>
  </w:style>
  <w:style w:type="paragraph" w:styleId="a4">
    <w:name w:val="Body Text Indent"/>
    <w:basedOn w:val="a"/>
    <w:rsid w:val="00E22435"/>
    <w:pPr>
      <w:framePr w:w="3677" w:h="1577" w:hSpace="180" w:wrap="around" w:vAnchor="text" w:hAnchor="page" w:x="1735" w:y="741"/>
      <w:ind w:left="142"/>
      <w:jc w:val="center"/>
    </w:pPr>
    <w:rPr>
      <w:rFonts w:ascii="Arial" w:hAnsi="Arial"/>
      <w:b/>
      <w:sz w:val="20"/>
      <w:szCs w:val="20"/>
    </w:rPr>
  </w:style>
  <w:style w:type="paragraph" w:styleId="a5">
    <w:name w:val="caption"/>
    <w:basedOn w:val="a"/>
    <w:next w:val="a"/>
    <w:qFormat/>
    <w:rsid w:val="00E22435"/>
    <w:pPr>
      <w:framePr w:w="3677" w:h="1297" w:hSpace="180" w:wrap="around" w:vAnchor="text" w:hAnchor="page" w:x="1735" w:y="741"/>
      <w:ind w:left="142"/>
      <w:jc w:val="center"/>
    </w:pPr>
    <w:rPr>
      <w:rFonts w:ascii="Arial" w:hAnsi="Arial"/>
      <w:b/>
      <w:sz w:val="22"/>
      <w:szCs w:val="20"/>
    </w:rPr>
  </w:style>
  <w:style w:type="table" w:styleId="a6">
    <w:name w:val="Table Grid"/>
    <w:basedOn w:val="a1"/>
    <w:rsid w:val="00E22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rsid w:val="008953BA"/>
    <w:rPr>
      <w:color w:val="0000FF"/>
      <w:u w:val="single"/>
    </w:rPr>
  </w:style>
  <w:style w:type="paragraph" w:styleId="a7">
    <w:name w:val="List Paragraph"/>
    <w:basedOn w:val="a"/>
    <w:uiPriority w:val="34"/>
    <w:qFormat/>
    <w:rsid w:val="009A5912"/>
    <w:pPr>
      <w:ind w:left="720"/>
      <w:contextualSpacing/>
    </w:pPr>
    <w:rPr>
      <w:sz w:val="20"/>
      <w:szCs w:val="20"/>
    </w:rPr>
  </w:style>
  <w:style w:type="character" w:customStyle="1" w:styleId="a8">
    <w:name w:val="Σώμα κειμένου_"/>
    <w:link w:val="2"/>
    <w:rsid w:val="009A5912"/>
    <w:rPr>
      <w:rFonts w:ascii="Arial" w:eastAsia="Arial" w:hAnsi="Arial" w:cs="Arial"/>
      <w:shd w:val="clear" w:color="auto" w:fill="FFFFFF"/>
    </w:rPr>
  </w:style>
  <w:style w:type="character" w:customStyle="1" w:styleId="5">
    <w:name w:val="Σώμα κειμένου (5)_"/>
    <w:link w:val="50"/>
    <w:rsid w:val="009A5912"/>
    <w:rPr>
      <w:rFonts w:ascii="Arial" w:eastAsia="Arial" w:hAnsi="Arial" w:cs="Arial"/>
      <w:shd w:val="clear" w:color="auto" w:fill="FFFFFF"/>
    </w:rPr>
  </w:style>
  <w:style w:type="character" w:customStyle="1" w:styleId="a9">
    <w:name w:val="Σώμα κειμένου + Έντονη γραφή"/>
    <w:rsid w:val="009A5912"/>
    <w:rPr>
      <w:rFonts w:ascii="Arial" w:eastAsia="Arial" w:hAnsi="Arial" w:cs="Arial"/>
      <w:b/>
      <w:bCs/>
      <w:shd w:val="clear" w:color="auto" w:fill="FFFFFF"/>
    </w:rPr>
  </w:style>
  <w:style w:type="paragraph" w:customStyle="1" w:styleId="2">
    <w:name w:val="Σώμα κειμένου2"/>
    <w:basedOn w:val="a"/>
    <w:link w:val="a8"/>
    <w:rsid w:val="009A5912"/>
    <w:pPr>
      <w:shd w:val="clear" w:color="auto" w:fill="FFFFFF"/>
      <w:spacing w:after="1260" w:line="278" w:lineRule="exact"/>
      <w:ind w:hanging="360"/>
    </w:pPr>
    <w:rPr>
      <w:rFonts w:ascii="Arial" w:eastAsia="Arial" w:hAnsi="Arial" w:cs="Arial"/>
      <w:sz w:val="20"/>
      <w:szCs w:val="20"/>
    </w:rPr>
  </w:style>
  <w:style w:type="paragraph" w:customStyle="1" w:styleId="50">
    <w:name w:val="Σώμα κειμένου (5)"/>
    <w:basedOn w:val="a"/>
    <w:link w:val="5"/>
    <w:rsid w:val="009A5912"/>
    <w:pPr>
      <w:shd w:val="clear" w:color="auto" w:fill="FFFFFF"/>
      <w:spacing w:before="540" w:after="360" w:line="418" w:lineRule="exact"/>
      <w:ind w:hanging="880"/>
    </w:pPr>
    <w:rPr>
      <w:rFonts w:ascii="Arial" w:eastAsia="Arial" w:hAnsi="Arial" w:cs="Arial"/>
      <w:sz w:val="20"/>
      <w:szCs w:val="20"/>
    </w:rPr>
  </w:style>
  <w:style w:type="paragraph" w:styleId="aa">
    <w:name w:val="header"/>
    <w:basedOn w:val="a"/>
    <w:link w:val="Char0"/>
    <w:rsid w:val="00EE48B1"/>
    <w:pPr>
      <w:tabs>
        <w:tab w:val="center" w:pos="4153"/>
        <w:tab w:val="right" w:pos="8306"/>
      </w:tabs>
    </w:pPr>
  </w:style>
  <w:style w:type="character" w:customStyle="1" w:styleId="Char0">
    <w:name w:val="Κεφαλίδα Char"/>
    <w:basedOn w:val="a0"/>
    <w:link w:val="aa"/>
    <w:rsid w:val="00EE48B1"/>
    <w:rPr>
      <w:sz w:val="24"/>
      <w:szCs w:val="24"/>
    </w:rPr>
  </w:style>
  <w:style w:type="character" w:customStyle="1" w:styleId="Char">
    <w:name w:val="Υποσέλιδο Char"/>
    <w:basedOn w:val="a0"/>
    <w:link w:val="a3"/>
    <w:uiPriority w:val="99"/>
    <w:rsid w:val="00EE48B1"/>
  </w:style>
  <w:style w:type="paragraph" w:styleId="ab">
    <w:name w:val="Balloon Text"/>
    <w:basedOn w:val="a"/>
    <w:link w:val="Char1"/>
    <w:rsid w:val="008B1A1F"/>
    <w:rPr>
      <w:rFonts w:ascii="Tahoma" w:hAnsi="Tahoma" w:cs="Tahoma"/>
      <w:sz w:val="16"/>
      <w:szCs w:val="16"/>
    </w:rPr>
  </w:style>
  <w:style w:type="character" w:customStyle="1" w:styleId="Char1">
    <w:name w:val="Κείμενο πλαισίου Char"/>
    <w:basedOn w:val="a0"/>
    <w:link w:val="ab"/>
    <w:rsid w:val="008B1A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53695">
      <w:bodyDiv w:val="1"/>
      <w:marLeft w:val="0"/>
      <w:marRight w:val="0"/>
      <w:marTop w:val="0"/>
      <w:marBottom w:val="0"/>
      <w:divBdr>
        <w:top w:val="none" w:sz="0" w:space="0" w:color="auto"/>
        <w:left w:val="none" w:sz="0" w:space="0" w:color="auto"/>
        <w:bottom w:val="none" w:sz="0" w:space="0" w:color="auto"/>
        <w:right w:val="none" w:sz="0" w:space="0" w:color="auto"/>
      </w:divBdr>
    </w:div>
    <w:div w:id="133306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7AEDD-6D1C-4939-AC8F-62373D56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4338</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2</cp:revision>
  <cp:lastPrinted>2019-03-14T12:00:00Z</cp:lastPrinted>
  <dcterms:created xsi:type="dcterms:W3CDTF">2019-03-14T12:01:00Z</dcterms:created>
  <dcterms:modified xsi:type="dcterms:W3CDTF">2019-03-14T12:01:00Z</dcterms:modified>
</cp:coreProperties>
</file>