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1" w:type="dxa"/>
        <w:tblInd w:w="-35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171"/>
        <w:gridCol w:w="263"/>
        <w:gridCol w:w="653"/>
        <w:gridCol w:w="1042"/>
        <w:gridCol w:w="260"/>
        <w:gridCol w:w="390"/>
        <w:gridCol w:w="913"/>
        <w:gridCol w:w="465"/>
        <w:gridCol w:w="160"/>
        <w:gridCol w:w="3370"/>
        <w:gridCol w:w="269"/>
        <w:gridCol w:w="160"/>
        <w:gridCol w:w="165"/>
      </w:tblGrid>
      <w:tr w:rsidR="006070C1">
        <w:trPr>
          <w:trHeight w:val="462"/>
        </w:trPr>
        <w:tc>
          <w:tcPr>
            <w:tcW w:w="1454" w:type="dxa"/>
            <w:gridSpan w:val="2"/>
          </w:tcPr>
          <w:p w:rsidR="006070C1" w:rsidRDefault="006070C1">
            <w:pPr>
              <w:widowControl w:val="0"/>
              <w:spacing w:line="12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21" w:type="dxa"/>
            <w:gridSpan w:val="2"/>
          </w:tcPr>
          <w:p w:rsidR="006070C1" w:rsidRDefault="00E64B34">
            <w:pPr>
              <w:widowControl w:val="0"/>
              <w:spacing w:line="12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438150" cy="476250"/>
                  <wp:effectExtent l="19050" t="0" r="0" b="0"/>
                  <wp:docPr id="7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Εικόνα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gridSpan w:val="4"/>
          </w:tcPr>
          <w:p w:rsidR="006070C1" w:rsidRDefault="006070C1">
            <w:pPr>
              <w:widowControl w:val="0"/>
              <w:spacing w:line="312" w:lineRule="auto"/>
              <w:rPr>
                <w:rFonts w:ascii="Arial" w:hAnsi="Arial" w:cs="Arial"/>
              </w:rPr>
            </w:pPr>
          </w:p>
        </w:tc>
        <w:tc>
          <w:tcPr>
            <w:tcW w:w="3591" w:type="dxa"/>
            <w:gridSpan w:val="2"/>
          </w:tcPr>
          <w:p w:rsidR="006070C1" w:rsidRDefault="006070C1">
            <w:pPr>
              <w:widowControl w:val="0"/>
              <w:spacing w:line="312" w:lineRule="auto"/>
              <w:jc w:val="right"/>
              <w:rPr>
                <w:rFonts w:ascii="Arial" w:hAnsi="Arial" w:cs="Arial"/>
                <w:u w:val="single"/>
              </w:rPr>
            </w:pPr>
          </w:p>
        </w:tc>
        <w:tc>
          <w:tcPr>
            <w:tcW w:w="271" w:type="dxa"/>
          </w:tcPr>
          <w:p w:rsidR="006070C1" w:rsidRDefault="006070C1">
            <w:pPr>
              <w:widowControl w:val="0"/>
            </w:pPr>
          </w:p>
        </w:tc>
        <w:tc>
          <w:tcPr>
            <w:tcW w:w="17" w:type="dxa"/>
          </w:tcPr>
          <w:p w:rsidR="006070C1" w:rsidRDefault="006070C1">
            <w:pPr>
              <w:widowControl w:val="0"/>
            </w:pPr>
          </w:p>
        </w:tc>
        <w:tc>
          <w:tcPr>
            <w:tcW w:w="165" w:type="dxa"/>
          </w:tcPr>
          <w:p w:rsidR="006070C1" w:rsidRDefault="006070C1">
            <w:pPr>
              <w:widowControl w:val="0"/>
            </w:pPr>
          </w:p>
        </w:tc>
      </w:tr>
      <w:tr w:rsidR="006070C1">
        <w:trPr>
          <w:trHeight w:val="751"/>
        </w:trPr>
        <w:tc>
          <w:tcPr>
            <w:tcW w:w="5236" w:type="dxa"/>
            <w:gridSpan w:val="8"/>
            <w:vMerge w:val="restart"/>
          </w:tcPr>
          <w:p w:rsidR="006070C1" w:rsidRDefault="00FE56BB">
            <w:pPr>
              <w:widowControl w:val="0"/>
            </w:pPr>
            <w:r>
              <w:pict>
                <v:rect id="_x0000_s1026" style="position:absolute;margin-left:-3.1pt;margin-top:14.4pt;width:205.25pt;height:126.7pt;z-index:251658240;mso-position-horizontal-relative:margin;mso-position-vertical-relative:page">
                  <v:textbox inset="0,0,0,0">
                    <w:txbxContent>
                      <w:tbl>
                        <w:tblPr>
                          <w:tblW w:w="3562" w:type="dxa"/>
                          <w:tblInd w:w="108" w:type="dxa"/>
                          <w:tblLayout w:type="fixed"/>
                          <w:tblLook w:val="04A0"/>
                        </w:tblPr>
                        <w:tblGrid>
                          <w:gridCol w:w="1145"/>
                          <w:gridCol w:w="575"/>
                          <w:gridCol w:w="1842"/>
                        </w:tblGrid>
                        <w:tr w:rsidR="006070C1" w:rsidTr="00E64B34">
                          <w:trPr>
                            <w:trHeight w:val="623"/>
                          </w:trPr>
                          <w:tc>
                            <w:tcPr>
                              <w:tcW w:w="3562" w:type="dxa"/>
                              <w:gridSpan w:val="3"/>
                              <w:shd w:val="clear" w:color="auto" w:fill="auto"/>
                            </w:tcPr>
                            <w:p w:rsidR="006070C1" w:rsidRDefault="006070C1">
                              <w:pPr>
                                <w:widowControl w:val="0"/>
                                <w:spacing w:line="312" w:lineRule="auto"/>
                                <w:ind w:right="-212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:rsidR="006070C1" w:rsidRDefault="00E858A0">
                              <w:pPr>
                                <w:widowControl w:val="0"/>
                                <w:spacing w:line="312" w:lineRule="auto"/>
                                <w:ind w:right="-212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ΕΛΛΗΝΙΚΗ  ΔΗΜΟΚΡΑΤΙΑ</w:t>
                              </w:r>
                            </w:p>
                            <w:p w:rsidR="006070C1" w:rsidRDefault="003C305F">
                              <w:pPr>
                                <w:widowControl w:val="0"/>
                                <w:spacing w:line="312" w:lineRule="auto"/>
                                <w:ind w:right="-212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ΥΠΟΥΡΓΕΙΟ ΠΑΙΔΕΙΑΣ </w:t>
                              </w:r>
                              <w:r w:rsidR="00E858A0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ΚΑΙ ΘΡΗΣΚΕΥΜΑΤΩΝ</w:t>
                              </w:r>
                            </w:p>
                            <w:p w:rsidR="006070C1" w:rsidRDefault="00E858A0">
                              <w:pPr>
                                <w:pStyle w:val="a3"/>
                                <w:widowControl w:val="0"/>
                                <w:ind w:right="-210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ΠΕΡ. Δ/ΝΣΗ ΠΡΩΤ/ΘΜΙΑΣ &amp; ΔΕΥΤ/ΘΜΙΑΣ ΕΚΠ/ΣΗΣ</w:t>
                              </w:r>
                            </w:p>
                            <w:p w:rsidR="006070C1" w:rsidRDefault="00E858A0">
                              <w:pPr>
                                <w:pStyle w:val="a3"/>
                                <w:widowControl w:val="0"/>
                                <w:ind w:right="-210"/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ΚΕΝΤΡΙΚΗΣ ΜΑΚΕΔΟΝΙΑΣ</w:t>
                              </w:r>
                            </w:p>
                          </w:tc>
                        </w:tr>
                        <w:tr w:rsidR="006070C1" w:rsidTr="00E64B34">
                          <w:trPr>
                            <w:trHeight w:val="280"/>
                          </w:trPr>
                          <w:tc>
                            <w:tcPr>
                              <w:tcW w:w="1145" w:type="dxa"/>
                              <w:shd w:val="clear" w:color="auto" w:fill="auto"/>
                            </w:tcPr>
                            <w:p w:rsidR="006070C1" w:rsidRPr="00E64B34" w:rsidRDefault="00E64B34" w:rsidP="00E64B34">
                              <w:pPr>
                                <w:widowControl w:val="0"/>
                                <w:spacing w:line="360" w:lineRule="auto"/>
                                <w:ind w:right="-493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64B34"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447675" cy="323850"/>
                                    <wp:effectExtent l="19050" t="0" r="9525" b="0"/>
                                    <wp:docPr id="9" name="Εικόνα 8" descr="C:\Users\KOUKOULAS\Desktop\ΛΕΝΑ ΡΩΣΣΙΟΥ\logos νεα\logoΠΣΠΘ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Εικόνα 8" descr="C:\Users\KOUKOULAS\Desktop\ΛΕΝΑ ΡΩΣΣΙΟΥ\logos νεα\logoΠΣΠΘ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1568" cy="3266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75" w:type="dxa"/>
                              <w:shd w:val="clear" w:color="auto" w:fill="auto"/>
                            </w:tcPr>
                            <w:p w:rsidR="006070C1" w:rsidRPr="00E64B34" w:rsidRDefault="006070C1">
                              <w:pPr>
                                <w:widowControl w:val="0"/>
                                <w:spacing w:line="360" w:lineRule="auto"/>
                                <w:ind w:left="-153" w:right="-493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841" w:type="dxa"/>
                              <w:shd w:val="clear" w:color="auto" w:fill="auto"/>
                              <w:vAlign w:val="center"/>
                            </w:tcPr>
                            <w:p w:rsidR="006070C1" w:rsidRPr="00E64B34" w:rsidRDefault="00E858A0">
                              <w:pPr>
                                <w:widowControl w:val="0"/>
                                <w:ind w:right="-493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4B3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ΠΕΙΡΑΜΑΤΙΚΟ</w:t>
                              </w:r>
                              <w:r w:rsidR="00E64B3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E64B3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ΣΧΟΛΕΙΟ</w:t>
                              </w:r>
                            </w:p>
                          </w:tc>
                        </w:tr>
                        <w:tr w:rsidR="006070C1" w:rsidTr="00E64B34">
                          <w:trPr>
                            <w:trHeight w:val="131"/>
                          </w:trPr>
                          <w:tc>
                            <w:tcPr>
                              <w:tcW w:w="3562" w:type="dxa"/>
                              <w:gridSpan w:val="3"/>
                              <w:shd w:val="clear" w:color="auto" w:fill="auto"/>
                              <w:vAlign w:val="center"/>
                            </w:tcPr>
                            <w:p w:rsidR="006070C1" w:rsidRDefault="00E858A0">
                              <w:pPr>
                                <w:widowControl w:val="0"/>
                                <w:spacing w:line="360" w:lineRule="auto"/>
                                <w:ind w:right="-493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4B3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ΠΑΝΕΠΙΣΤΗΜΙΟΥ ΘΕΣΣΑΛΟΝΙΚΗΣ</w:t>
                              </w:r>
                            </w:p>
                            <w:p w:rsidR="00405C39" w:rsidRPr="00E64B34" w:rsidRDefault="00405C39" w:rsidP="00405C39">
                              <w:pPr>
                                <w:widowControl w:val="0"/>
                                <w:spacing w:line="360" w:lineRule="auto"/>
                                <w:ind w:right="-493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ΔΗΜΟΤΙΚΟ</w:t>
                              </w:r>
                            </w:p>
                          </w:tc>
                        </w:tr>
                      </w:tbl>
                      <w:p w:rsidR="006070C1" w:rsidRPr="00E64B34" w:rsidRDefault="006070C1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  <w10:wrap type="square" anchorx="margin" anchory="page"/>
                </v:rect>
              </w:pict>
            </w:r>
            <w:r>
              <w:pict>
                <v:rect id="_x0000_s1027" style="position:absolute;margin-left:87.4pt;margin-top:5.4pt;width:49.55pt;height:14.25pt;z-index:251657216;mso-position-horizontal-relative:text;mso-position-vertical-relative:text" stroked="f" strokeweight="0">
                  <v:textbox inset="0,0,0,0">
                    <w:txbxContent>
                      <w:p w:rsidR="006070C1" w:rsidRDefault="006070C1">
                        <w:pPr>
                          <w:pStyle w:val="aa"/>
                          <w:widowControl w:val="0"/>
                          <w:ind w:hanging="142"/>
                          <w:jc w:val="center"/>
                        </w:pPr>
                      </w:p>
                    </w:txbxContent>
                  </v:textbox>
                </v:rect>
              </w:pict>
            </w:r>
          </w:p>
          <w:p w:rsidR="006070C1" w:rsidRDefault="006070C1">
            <w:pPr>
              <w:widowControl w:val="0"/>
            </w:pPr>
          </w:p>
          <w:p w:rsidR="006070C1" w:rsidRDefault="006070C1">
            <w:pPr>
              <w:widowControl w:val="0"/>
              <w:ind w:right="-495"/>
            </w:pPr>
          </w:p>
        </w:tc>
        <w:tc>
          <w:tcPr>
            <w:tcW w:w="159" w:type="dxa"/>
            <w:vMerge w:val="restart"/>
          </w:tcPr>
          <w:p w:rsidR="006070C1" w:rsidRDefault="006070C1">
            <w:pPr>
              <w:widowControl w:val="0"/>
              <w:spacing w:line="312" w:lineRule="auto"/>
              <w:ind w:left="-92"/>
              <w:rPr>
                <w:rFonts w:ascii="Arial" w:hAnsi="Arial" w:cs="Arial"/>
              </w:rPr>
            </w:pPr>
          </w:p>
          <w:p w:rsidR="006070C1" w:rsidRDefault="006070C1">
            <w:pPr>
              <w:widowControl w:val="0"/>
              <w:ind w:left="-92"/>
              <w:rPr>
                <w:rFonts w:ascii="Arial" w:hAnsi="Arial" w:cs="Arial"/>
              </w:rPr>
            </w:pPr>
          </w:p>
          <w:p w:rsidR="006070C1" w:rsidRDefault="006070C1">
            <w:pPr>
              <w:widowControl w:val="0"/>
              <w:ind w:left="-92"/>
              <w:rPr>
                <w:rFonts w:ascii="Arial" w:hAnsi="Arial" w:cs="Arial"/>
              </w:rPr>
            </w:pPr>
          </w:p>
        </w:tc>
        <w:tc>
          <w:tcPr>
            <w:tcW w:w="3720" w:type="dxa"/>
            <w:gridSpan w:val="3"/>
          </w:tcPr>
          <w:p w:rsidR="002B69AE" w:rsidRDefault="002B69AE">
            <w:pPr>
              <w:widowControl w:val="0"/>
              <w:spacing w:line="312" w:lineRule="auto"/>
              <w:rPr>
                <w:rFonts w:ascii="Arial" w:hAnsi="Arial" w:cs="Arial"/>
              </w:rPr>
            </w:pPr>
          </w:p>
          <w:p w:rsidR="006070C1" w:rsidRPr="00F31463" w:rsidRDefault="002B69AE">
            <w:pPr>
              <w:widowControl w:val="0"/>
              <w:spacing w:line="312" w:lineRule="auto"/>
              <w:rPr>
                <w:rFonts w:ascii="Arial" w:hAnsi="Arial" w:cs="Arial"/>
                <w:b/>
                <w:u w:val="single"/>
              </w:rPr>
            </w:pPr>
            <w:r w:rsidRPr="00F31463">
              <w:rPr>
                <w:rFonts w:ascii="Arial" w:hAnsi="Arial" w:cs="Arial"/>
                <w:b/>
                <w:u w:val="single"/>
              </w:rPr>
              <w:t>ΑΝΑΚΟΙΝΟΠΟΙΗΣΗ</w:t>
            </w:r>
          </w:p>
          <w:p w:rsidR="006070C1" w:rsidRDefault="006070C1">
            <w:pPr>
              <w:widowControl w:val="0"/>
              <w:spacing w:line="312" w:lineRule="auto"/>
              <w:rPr>
                <w:rFonts w:ascii="Arial" w:hAnsi="Arial" w:cs="Arial"/>
              </w:rPr>
            </w:pPr>
          </w:p>
          <w:p w:rsidR="002B69AE" w:rsidRDefault="002B69AE">
            <w:pPr>
              <w:widowControl w:val="0"/>
              <w:spacing w:line="312" w:lineRule="auto"/>
              <w:rPr>
                <w:rFonts w:ascii="Arial" w:hAnsi="Arial" w:cs="Arial"/>
              </w:rPr>
            </w:pPr>
          </w:p>
          <w:p w:rsidR="006070C1" w:rsidRPr="00E64B34" w:rsidRDefault="00E64B34">
            <w:pPr>
              <w:widowControl w:val="0"/>
              <w:spacing w:line="312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Θεσσαλονίκη,  </w:t>
            </w:r>
            <w:r w:rsidR="003C305F">
              <w:rPr>
                <w:rFonts w:ascii="Arial" w:hAnsi="Arial" w:cs="Arial"/>
                <w:sz w:val="22"/>
                <w:szCs w:val="22"/>
              </w:rPr>
              <w:t xml:space="preserve">22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Νοεμβρίου</w:t>
            </w:r>
            <w:r w:rsidR="00E858A0">
              <w:rPr>
                <w:rFonts w:ascii="Arial" w:hAnsi="Arial" w:cs="Arial"/>
                <w:sz w:val="22"/>
                <w:szCs w:val="22"/>
              </w:rPr>
              <w:t xml:space="preserve"> 20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22</w:t>
            </w:r>
          </w:p>
          <w:p w:rsidR="006070C1" w:rsidRDefault="006070C1">
            <w:pPr>
              <w:widowControl w:val="0"/>
              <w:spacing w:line="312" w:lineRule="auto"/>
              <w:rPr>
                <w:rFonts w:ascii="Arial" w:hAnsi="Arial" w:cs="Arial"/>
              </w:rPr>
            </w:pPr>
          </w:p>
        </w:tc>
        <w:tc>
          <w:tcPr>
            <w:tcW w:w="165" w:type="dxa"/>
          </w:tcPr>
          <w:p w:rsidR="006070C1" w:rsidRDefault="006070C1">
            <w:pPr>
              <w:widowControl w:val="0"/>
            </w:pPr>
          </w:p>
        </w:tc>
      </w:tr>
      <w:tr w:rsidR="006070C1">
        <w:trPr>
          <w:trHeight w:val="692"/>
        </w:trPr>
        <w:tc>
          <w:tcPr>
            <w:tcW w:w="5236" w:type="dxa"/>
            <w:gridSpan w:val="8"/>
            <w:vMerge/>
          </w:tcPr>
          <w:p w:rsidR="006070C1" w:rsidRDefault="006070C1">
            <w:pPr>
              <w:widowControl w:val="0"/>
              <w:spacing w:line="312" w:lineRule="auto"/>
              <w:ind w:right="-212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9" w:type="dxa"/>
            <w:vMerge/>
          </w:tcPr>
          <w:p w:rsidR="006070C1" w:rsidRDefault="006070C1">
            <w:pPr>
              <w:widowControl w:val="0"/>
              <w:spacing w:line="312" w:lineRule="auto"/>
              <w:ind w:left="-92"/>
              <w:rPr>
                <w:rFonts w:ascii="Arial" w:hAnsi="Arial" w:cs="Arial"/>
              </w:rPr>
            </w:pPr>
          </w:p>
        </w:tc>
        <w:tc>
          <w:tcPr>
            <w:tcW w:w="3720" w:type="dxa"/>
            <w:gridSpan w:val="3"/>
          </w:tcPr>
          <w:p w:rsidR="006070C1" w:rsidRPr="00E64B34" w:rsidRDefault="00E858A0">
            <w:pPr>
              <w:widowControl w:val="0"/>
              <w:spacing w:line="312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Αριθ.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Πρωτ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: </w:t>
            </w:r>
            <w:r w:rsidR="00743B63">
              <w:rPr>
                <w:rFonts w:ascii="Arial" w:hAnsi="Arial" w:cs="Arial"/>
                <w:sz w:val="22"/>
                <w:szCs w:val="22"/>
              </w:rPr>
              <w:t>265</w:t>
            </w:r>
          </w:p>
        </w:tc>
        <w:tc>
          <w:tcPr>
            <w:tcW w:w="165" w:type="dxa"/>
          </w:tcPr>
          <w:p w:rsidR="006070C1" w:rsidRDefault="006070C1">
            <w:pPr>
              <w:widowControl w:val="0"/>
            </w:pPr>
          </w:p>
        </w:tc>
      </w:tr>
      <w:tr w:rsidR="006070C1">
        <w:trPr>
          <w:trHeight w:val="1122"/>
        </w:trPr>
        <w:tc>
          <w:tcPr>
            <w:tcW w:w="1189" w:type="dxa"/>
          </w:tcPr>
          <w:p w:rsidR="00E64B34" w:rsidRPr="003C305F" w:rsidRDefault="00E64B34">
            <w:pPr>
              <w:widowControl w:val="0"/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</w:p>
          <w:p w:rsidR="006070C1" w:rsidRDefault="00E858A0">
            <w:pPr>
              <w:widowControl w:val="0"/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Ταχ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Δ/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νση</w:t>
            </w:r>
            <w:proofErr w:type="spellEnd"/>
          </w:p>
          <w:p w:rsidR="006070C1" w:rsidRDefault="00E858A0">
            <w:pPr>
              <w:widowControl w:val="0"/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Πόλη</w:t>
            </w:r>
          </w:p>
          <w:p w:rsidR="006070C1" w:rsidRDefault="00E858A0">
            <w:pPr>
              <w:widowControl w:val="0"/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Ταχ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Κώδικας</w:t>
            </w:r>
          </w:p>
          <w:p w:rsidR="006070C1" w:rsidRDefault="00E858A0">
            <w:pPr>
              <w:widowControl w:val="0"/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Πληροφορίες</w:t>
            </w:r>
          </w:p>
          <w:p w:rsidR="001B6E89" w:rsidRDefault="00E858A0">
            <w:pPr>
              <w:widowControl w:val="0"/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Τηλέφωνο</w:t>
            </w:r>
          </w:p>
          <w:p w:rsidR="006070C1" w:rsidRDefault="001B6E89">
            <w:pPr>
              <w:widowControl w:val="0"/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="00E858A0">
              <w:rPr>
                <w:rFonts w:ascii="Arial" w:hAnsi="Arial" w:cs="Arial"/>
                <w:sz w:val="16"/>
                <w:szCs w:val="16"/>
                <w:lang w:val="en-US"/>
              </w:rPr>
              <w:t>E</w:t>
            </w:r>
            <w:r w:rsidR="00E858A0">
              <w:rPr>
                <w:rFonts w:ascii="Arial" w:hAnsi="Arial" w:cs="Arial"/>
                <w:sz w:val="16"/>
                <w:szCs w:val="16"/>
              </w:rPr>
              <w:t>-</w:t>
            </w:r>
            <w:r w:rsidR="00E858A0"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</w:p>
          <w:p w:rsidR="006070C1" w:rsidRDefault="006070C1">
            <w:pPr>
              <w:widowControl w:val="0"/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47" w:type="dxa"/>
            <w:gridSpan w:val="5"/>
          </w:tcPr>
          <w:p w:rsidR="00E64B34" w:rsidRPr="003C305F" w:rsidRDefault="00E64B34">
            <w:pPr>
              <w:widowControl w:val="0"/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</w:p>
          <w:p w:rsidR="006070C1" w:rsidRDefault="00E858A0">
            <w:pPr>
              <w:widowControl w:val="0"/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: Δελμούζου 1 &amp; Αγ. Σοφίας 51</w:t>
            </w:r>
          </w:p>
          <w:p w:rsidR="006070C1" w:rsidRDefault="00E858A0">
            <w:pPr>
              <w:widowControl w:val="0"/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: Θεσσαλονίκη</w:t>
            </w:r>
          </w:p>
          <w:p w:rsidR="006070C1" w:rsidRDefault="00E858A0">
            <w:pPr>
              <w:widowControl w:val="0"/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: 546 31</w:t>
            </w:r>
          </w:p>
          <w:p w:rsidR="006070C1" w:rsidRDefault="00E858A0">
            <w:pPr>
              <w:widowControl w:val="0"/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: Λάγουρη Μαρίνα</w:t>
            </w:r>
          </w:p>
          <w:p w:rsidR="006070C1" w:rsidRDefault="00E858A0">
            <w:pPr>
              <w:widowControl w:val="0"/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: 2310225697</w:t>
            </w:r>
          </w:p>
          <w:p w:rsidR="006070C1" w:rsidRDefault="00E858A0">
            <w:pPr>
              <w:widowControl w:val="0"/>
              <w:spacing w:line="312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US"/>
              </w:rPr>
              <w:t>dimpeirthess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@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US"/>
              </w:rPr>
              <w:t>sch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en-US"/>
              </w:rPr>
              <w:t>gr</w:t>
            </w:r>
            <w:proofErr w:type="spellEnd"/>
          </w:p>
        </w:tc>
        <w:tc>
          <w:tcPr>
            <w:tcW w:w="927" w:type="dxa"/>
          </w:tcPr>
          <w:p w:rsidR="006070C1" w:rsidRDefault="006070C1">
            <w:pPr>
              <w:widowControl w:val="0"/>
              <w:tabs>
                <w:tab w:val="left" w:pos="523"/>
                <w:tab w:val="left" w:pos="703"/>
              </w:tabs>
              <w:spacing w:line="312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4335" w:type="dxa"/>
            <w:gridSpan w:val="4"/>
          </w:tcPr>
          <w:p w:rsidR="006070C1" w:rsidRDefault="00E858A0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ΠΡΟΣ</w:t>
            </w:r>
          </w:p>
          <w:p w:rsidR="006070C1" w:rsidRDefault="00E858A0">
            <w:pPr>
              <w:widowControl w:val="0"/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Ταξιδιωτικά Γραφεία</w:t>
            </w:r>
          </w:p>
          <w:p w:rsidR="006070C1" w:rsidRDefault="006070C1">
            <w:pPr>
              <w:widowControl w:val="0"/>
              <w:spacing w:line="360" w:lineRule="auto"/>
              <w:jc w:val="right"/>
              <w:rPr>
                <w:rFonts w:ascii="Arial" w:hAnsi="Arial" w:cs="Arial"/>
                <w:u w:val="single"/>
              </w:rPr>
            </w:pPr>
          </w:p>
        </w:tc>
        <w:tc>
          <w:tcPr>
            <w:tcW w:w="17" w:type="dxa"/>
          </w:tcPr>
          <w:p w:rsidR="006070C1" w:rsidRDefault="006070C1">
            <w:pPr>
              <w:widowControl w:val="0"/>
            </w:pPr>
          </w:p>
        </w:tc>
        <w:tc>
          <w:tcPr>
            <w:tcW w:w="165" w:type="dxa"/>
          </w:tcPr>
          <w:p w:rsidR="006070C1" w:rsidRDefault="006070C1">
            <w:pPr>
              <w:widowControl w:val="0"/>
            </w:pPr>
          </w:p>
        </w:tc>
      </w:tr>
      <w:tr w:rsidR="006070C1">
        <w:trPr>
          <w:trHeight w:val="80"/>
        </w:trPr>
        <w:tc>
          <w:tcPr>
            <w:tcW w:w="1189" w:type="dxa"/>
          </w:tcPr>
          <w:p w:rsidR="006070C1" w:rsidRDefault="006070C1">
            <w:pPr>
              <w:widowControl w:val="0"/>
              <w:spacing w:line="312" w:lineRule="auto"/>
              <w:rPr>
                <w:rFonts w:ascii="Arial" w:hAnsi="Arial" w:cs="Arial"/>
                <w:bCs/>
              </w:rPr>
            </w:pPr>
          </w:p>
        </w:tc>
        <w:tc>
          <w:tcPr>
            <w:tcW w:w="265" w:type="dxa"/>
          </w:tcPr>
          <w:p w:rsidR="006070C1" w:rsidRDefault="006070C1">
            <w:pPr>
              <w:widowControl w:val="0"/>
              <w:spacing w:line="312" w:lineRule="auto"/>
              <w:rPr>
                <w:rFonts w:ascii="Arial" w:hAnsi="Arial" w:cs="Arial"/>
                <w:bCs/>
              </w:rPr>
            </w:pPr>
          </w:p>
        </w:tc>
        <w:tc>
          <w:tcPr>
            <w:tcW w:w="662" w:type="dxa"/>
          </w:tcPr>
          <w:p w:rsidR="006070C1" w:rsidRDefault="006070C1">
            <w:pPr>
              <w:widowControl w:val="0"/>
              <w:spacing w:line="312" w:lineRule="auto"/>
              <w:rPr>
                <w:rFonts w:ascii="Arial" w:hAnsi="Arial" w:cs="Arial"/>
                <w:bCs/>
              </w:rPr>
            </w:pPr>
          </w:p>
        </w:tc>
        <w:tc>
          <w:tcPr>
            <w:tcW w:w="1323" w:type="dxa"/>
            <w:gridSpan w:val="2"/>
            <w:vAlign w:val="center"/>
          </w:tcPr>
          <w:p w:rsidR="006070C1" w:rsidRDefault="006070C1">
            <w:pPr>
              <w:widowControl w:val="0"/>
              <w:spacing w:line="312" w:lineRule="auto"/>
              <w:rPr>
                <w:rFonts w:ascii="Arial" w:hAnsi="Arial" w:cs="Arial"/>
                <w:bCs/>
              </w:rPr>
            </w:pPr>
          </w:p>
        </w:tc>
        <w:tc>
          <w:tcPr>
            <w:tcW w:w="5841" w:type="dxa"/>
            <w:gridSpan w:val="8"/>
            <w:vAlign w:val="center"/>
          </w:tcPr>
          <w:p w:rsidR="006070C1" w:rsidRDefault="006070C1">
            <w:pPr>
              <w:widowControl w:val="0"/>
              <w:spacing w:line="312" w:lineRule="auto"/>
              <w:rPr>
                <w:rFonts w:ascii="Arial" w:hAnsi="Arial" w:cs="Arial"/>
                <w:bCs/>
              </w:rPr>
            </w:pPr>
          </w:p>
        </w:tc>
      </w:tr>
    </w:tbl>
    <w:p w:rsidR="006070C1" w:rsidRDefault="00E858A0">
      <w:pPr>
        <w:ind w:left="902" w:hanging="902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Θέμα: «</w:t>
      </w:r>
      <w:r>
        <w:rPr>
          <w:rFonts w:asciiTheme="minorHAnsi" w:hAnsiTheme="minorHAnsi"/>
          <w:b/>
        </w:rPr>
        <w:t>Πρόσκληση εκδήλωσης ενδιαφέροντος έκδοσης αεροπορικών εισιτ</w:t>
      </w:r>
      <w:r w:rsidR="00BA7BBA">
        <w:rPr>
          <w:rFonts w:asciiTheme="minorHAnsi" w:hAnsiTheme="minorHAnsi"/>
          <w:b/>
        </w:rPr>
        <w:t xml:space="preserve">ηρίων για τους μαθητές/τριες των </w:t>
      </w:r>
      <w:proofErr w:type="spellStart"/>
      <w:r w:rsidR="00BA7BBA">
        <w:rPr>
          <w:rFonts w:asciiTheme="minorHAnsi" w:hAnsiTheme="minorHAnsi"/>
          <w:b/>
        </w:rPr>
        <w:t>Ε΄και</w:t>
      </w:r>
      <w:proofErr w:type="spellEnd"/>
      <w:r w:rsidR="00BA7BBA">
        <w:rPr>
          <w:rFonts w:asciiTheme="minorHAnsi" w:hAnsiTheme="minorHAnsi"/>
          <w:b/>
        </w:rPr>
        <w:t xml:space="preserve"> </w:t>
      </w:r>
      <w:proofErr w:type="spellStart"/>
      <w:r w:rsidR="00BA7BBA">
        <w:rPr>
          <w:rFonts w:asciiTheme="minorHAnsi" w:hAnsiTheme="minorHAnsi"/>
          <w:b/>
        </w:rPr>
        <w:t>Στ΄τάξεων</w:t>
      </w:r>
      <w:proofErr w:type="spellEnd"/>
      <w:r>
        <w:rPr>
          <w:rFonts w:asciiTheme="minorHAnsi" w:hAnsiTheme="minorHAnsi"/>
          <w:b/>
        </w:rPr>
        <w:t xml:space="preserve"> και των συνοδών τους για Βρυξέλλες</w:t>
      </w:r>
      <w:r>
        <w:rPr>
          <w:rFonts w:ascii="Arial" w:hAnsi="Arial"/>
          <w:b/>
        </w:rPr>
        <w:t>»</w:t>
      </w:r>
    </w:p>
    <w:p w:rsidR="006070C1" w:rsidRDefault="006070C1">
      <w:pPr>
        <w:jc w:val="center"/>
        <w:rPr>
          <w:rFonts w:ascii="Arial" w:hAnsi="Arial"/>
          <w:sz w:val="16"/>
        </w:rPr>
      </w:pPr>
    </w:p>
    <w:p w:rsidR="006070C1" w:rsidRDefault="006070C1">
      <w:pPr>
        <w:jc w:val="center"/>
        <w:rPr>
          <w:rFonts w:ascii="Arial" w:hAnsi="Arial"/>
          <w:sz w:val="16"/>
        </w:rPr>
      </w:pPr>
    </w:p>
    <w:p w:rsidR="009C3D1E" w:rsidRPr="00C43755" w:rsidRDefault="00E858A0" w:rsidP="00C4375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Η Διευθύντρια του Π.Σ.Π.Θ. Δημοτικού ζητά εκδήλωση ενδιαφέροντος από τα τουριστικά γραφεία για τη διοργάνωση της 4ήμερης εκπαιδευτικής επίσκεψη</w:t>
      </w:r>
      <w:r w:rsidR="009C3D1E">
        <w:rPr>
          <w:rFonts w:asciiTheme="minorHAnsi" w:hAnsiTheme="minorHAnsi"/>
        </w:rPr>
        <w:t>ς των</w:t>
      </w:r>
      <w:r>
        <w:rPr>
          <w:rFonts w:asciiTheme="minorHAnsi" w:hAnsiTheme="minorHAnsi"/>
        </w:rPr>
        <w:t xml:space="preserve"> </w:t>
      </w:r>
      <w:proofErr w:type="spellStart"/>
      <w:r w:rsidR="00BA7BBA">
        <w:rPr>
          <w:rFonts w:asciiTheme="minorHAnsi" w:hAnsiTheme="minorHAnsi"/>
        </w:rPr>
        <w:t>Ε΄και</w:t>
      </w:r>
      <w:proofErr w:type="spellEnd"/>
      <w:r w:rsidR="00BA7BBA"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Στ</w:t>
      </w:r>
      <w:r>
        <w:rPr>
          <w:rFonts w:asciiTheme="minorHAnsi" w:hAnsiTheme="minorHAnsi"/>
          <w:b/>
        </w:rPr>
        <w:t>΄</w:t>
      </w:r>
      <w:proofErr w:type="spellEnd"/>
      <w:r>
        <w:rPr>
          <w:rFonts w:asciiTheme="minorHAnsi" w:hAnsiTheme="minorHAnsi"/>
          <w:b/>
        </w:rPr>
        <w:t xml:space="preserve"> </w:t>
      </w:r>
      <w:r w:rsidR="009C3D1E">
        <w:rPr>
          <w:rFonts w:asciiTheme="minorHAnsi" w:hAnsiTheme="minorHAnsi"/>
        </w:rPr>
        <w:t xml:space="preserve"> τάξεων</w:t>
      </w:r>
      <w:r>
        <w:rPr>
          <w:rFonts w:asciiTheme="minorHAnsi" w:hAnsiTheme="minorHAnsi"/>
        </w:rPr>
        <w:t xml:space="preserve"> του σχολείου μας στο </w:t>
      </w:r>
      <w:proofErr w:type="spellStart"/>
      <w:r>
        <w:rPr>
          <w:rFonts w:asciiTheme="minorHAnsi" w:hAnsiTheme="minorHAnsi"/>
          <w:lang w:val="en-US"/>
        </w:rPr>
        <w:t>EuroSpaceCenter</w:t>
      </w:r>
      <w:proofErr w:type="spellEnd"/>
      <w:r>
        <w:rPr>
          <w:rFonts w:asciiTheme="minorHAnsi" w:hAnsiTheme="minorHAnsi"/>
        </w:rPr>
        <w:t>,στο Βέλγιο.</w:t>
      </w:r>
    </w:p>
    <w:p w:rsidR="006070C1" w:rsidRDefault="00E858A0">
      <w:pPr>
        <w:widowControl w:val="0"/>
        <w:spacing w:before="11" w:line="360" w:lineRule="auto"/>
        <w:ind w:left="57" w:right="31"/>
        <w:rPr>
          <w:rFonts w:ascii="Calibri" w:hAnsi="Calibri"/>
          <w:b/>
          <w:w w:val="104"/>
        </w:rPr>
      </w:pPr>
      <w:r>
        <w:rPr>
          <w:rFonts w:ascii="Calibri" w:hAnsi="Calibri"/>
          <w:b/>
          <w:w w:val="104"/>
        </w:rPr>
        <w:t>ΛΗΞΗ ΠΡΟΘΕΣΜΙΑΣ ΠΡΟΣΦΟΡΩΝ</w:t>
      </w:r>
    </w:p>
    <w:p w:rsidR="006070C1" w:rsidRDefault="0089604D">
      <w:pPr>
        <w:widowControl w:val="0"/>
        <w:spacing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Δευτέρα 5 </w:t>
      </w:r>
      <w:r w:rsidR="002B69AE">
        <w:rPr>
          <w:rFonts w:asciiTheme="minorHAnsi" w:hAnsiTheme="minorHAnsi"/>
          <w:b/>
        </w:rPr>
        <w:t>Δεκεμβρίου</w:t>
      </w:r>
      <w:r w:rsidR="00E64B34">
        <w:rPr>
          <w:rFonts w:ascii="Calibri" w:hAnsi="Calibri"/>
          <w:b/>
        </w:rPr>
        <w:t xml:space="preserve"> 2022</w:t>
      </w:r>
      <w:r>
        <w:rPr>
          <w:rFonts w:ascii="Calibri" w:hAnsi="Calibri"/>
          <w:b/>
        </w:rPr>
        <w:t xml:space="preserve"> και ώρα 11</w:t>
      </w:r>
      <w:r w:rsidR="00E858A0">
        <w:rPr>
          <w:rFonts w:ascii="Calibri" w:hAnsi="Calibri"/>
          <w:b/>
        </w:rPr>
        <w:t xml:space="preserve">:00 </w:t>
      </w:r>
      <w:proofErr w:type="spellStart"/>
      <w:r w:rsidR="00C1187F">
        <w:rPr>
          <w:rFonts w:ascii="Calibri" w:hAnsi="Calibri"/>
          <w:b/>
        </w:rPr>
        <w:t>π.μ</w:t>
      </w:r>
      <w:proofErr w:type="spellEnd"/>
      <w:r w:rsidR="00C1187F">
        <w:rPr>
          <w:rFonts w:ascii="Calibri" w:hAnsi="Calibri"/>
          <w:b/>
        </w:rPr>
        <w:t>.</w:t>
      </w:r>
    </w:p>
    <w:p w:rsidR="006070C1" w:rsidRDefault="00E858A0">
      <w:pPr>
        <w:ind w:right="96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Οι προσφορές των τουριστικών γραφείων, θα πρέπει να κατατεθούν σε κλειστούς φακέλους, στο γραφείο της Δ/</w:t>
      </w:r>
      <w:proofErr w:type="spellStart"/>
      <w:r>
        <w:rPr>
          <w:rFonts w:asciiTheme="minorHAnsi" w:hAnsiTheme="minorHAnsi"/>
        </w:rPr>
        <w:t>νσης</w:t>
      </w:r>
      <w:proofErr w:type="spellEnd"/>
      <w:r>
        <w:rPr>
          <w:rFonts w:asciiTheme="minorHAnsi" w:hAnsiTheme="minorHAnsi"/>
        </w:rPr>
        <w:t xml:space="preserve"> του Π.Σ.Π.Θ. Δημοτικού. Εκπρόθεσμες προσφορές δε θα ληφθούν υπόψη. </w:t>
      </w:r>
    </w:p>
    <w:p w:rsidR="006070C1" w:rsidRDefault="00E858A0">
      <w:p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Η εκδρομή θα πραγματοποιηθεί </w:t>
      </w:r>
      <w:r w:rsidR="00F42315">
        <w:rPr>
          <w:rFonts w:asciiTheme="minorHAnsi" w:hAnsiTheme="minorHAnsi" w:cs="Arial"/>
        </w:rPr>
        <w:t>στο</w:t>
      </w:r>
      <w:r>
        <w:rPr>
          <w:rFonts w:asciiTheme="minorHAnsi" w:hAnsiTheme="minorHAnsi" w:cs="Arial"/>
        </w:rPr>
        <w:t xml:space="preserve"> διάστημα από </w:t>
      </w:r>
      <w:r w:rsidR="00E64B34">
        <w:rPr>
          <w:rFonts w:asciiTheme="minorHAnsi" w:hAnsiTheme="minorHAnsi" w:cs="Arial"/>
          <w:b/>
        </w:rPr>
        <w:t>1</w:t>
      </w:r>
      <w:r>
        <w:rPr>
          <w:rFonts w:asciiTheme="minorHAnsi" w:hAnsiTheme="minorHAnsi" w:cs="Arial"/>
        </w:rPr>
        <w:t xml:space="preserve"> έως</w:t>
      </w:r>
      <w:r w:rsidR="00E64B34">
        <w:rPr>
          <w:rFonts w:asciiTheme="minorHAnsi" w:hAnsiTheme="minorHAnsi" w:cs="Arial"/>
          <w:b/>
        </w:rPr>
        <w:t xml:space="preserve"> 4 Μαρτίου 2</w:t>
      </w:r>
      <w:r w:rsidR="002B69AE">
        <w:rPr>
          <w:rFonts w:asciiTheme="minorHAnsi" w:hAnsiTheme="minorHAnsi" w:cs="Arial"/>
          <w:b/>
        </w:rPr>
        <w:t>023, με αναμενόμενη συμμετοχή 40 μαθητών και 5</w:t>
      </w:r>
      <w:r>
        <w:rPr>
          <w:rFonts w:asciiTheme="minorHAnsi" w:hAnsiTheme="minorHAnsi" w:cs="Arial"/>
          <w:b/>
        </w:rPr>
        <w:t xml:space="preserve"> συνοδών εκπαιδευτικών.</w:t>
      </w:r>
    </w:p>
    <w:p w:rsidR="006070C1" w:rsidRDefault="00E858A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Παρακαλούμε να μας γίνουν γνωστές οι προσφορές των τουριστικών πρακτορείων με </w:t>
      </w:r>
      <w:r>
        <w:rPr>
          <w:rFonts w:asciiTheme="minorHAnsi" w:hAnsiTheme="minorHAnsi"/>
          <w:b/>
        </w:rPr>
        <w:t>τιμή κατ’ άτομο</w:t>
      </w:r>
      <w:r w:rsidR="00E64B34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συμμετοχής</w:t>
      </w:r>
      <w:r>
        <w:rPr>
          <w:rFonts w:asciiTheme="minorHAnsi" w:hAnsiTheme="minorHAnsi"/>
        </w:rPr>
        <w:t>, λαμβάνοντας υπόψη τα παρακάτω:</w:t>
      </w:r>
    </w:p>
    <w:p w:rsidR="006070C1" w:rsidRDefault="006070C1">
      <w:pPr>
        <w:ind w:left="-360" w:right="-540"/>
        <w:jc w:val="both"/>
        <w:rPr>
          <w:rFonts w:asciiTheme="minorHAnsi" w:hAnsiTheme="minorHAnsi"/>
          <w:b/>
          <w:u w:val="single"/>
        </w:rPr>
      </w:pPr>
    </w:p>
    <w:p w:rsidR="006070C1" w:rsidRDefault="00E858A0">
      <w:pPr>
        <w:ind w:left="-360" w:right="-54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u w:val="single"/>
        </w:rPr>
        <w:t>Τρόπος μετακίνησης</w:t>
      </w:r>
      <w:r>
        <w:rPr>
          <w:rFonts w:asciiTheme="minorHAnsi" w:hAnsiTheme="minorHAnsi"/>
        </w:rPr>
        <w:t xml:space="preserve">:    </w:t>
      </w:r>
    </w:p>
    <w:p w:rsidR="006070C1" w:rsidRDefault="00E858A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Η μετάβαση από τη Θεσσαλονίκη στις Βρυξέλλες και αντίστροφα θα γίνει με αεροπλάνο.</w:t>
      </w:r>
    </w:p>
    <w:p w:rsidR="006070C1" w:rsidRDefault="00E858A0">
      <w:pPr>
        <w:spacing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Η προσφορά θα πρέπει να περιέχει και να εξασφαλίζει τα παρακάτω:</w:t>
      </w:r>
    </w:p>
    <w:p w:rsidR="006070C1" w:rsidRDefault="00E858A0">
      <w:pPr>
        <w:pStyle w:val="Default"/>
        <w:numPr>
          <w:ilvl w:val="0"/>
          <w:numId w:val="1"/>
        </w:numPr>
        <w:spacing w:after="120"/>
        <w:ind w:left="754" w:hanging="357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 xml:space="preserve">Υπεύθυνη δήλωση ότι το ταξιδιωτικό </w:t>
      </w:r>
      <w:r w:rsidR="00F42315">
        <w:rPr>
          <w:rFonts w:asciiTheme="minorHAnsi" w:hAnsiTheme="minorHAnsi" w:cs="Times New Roman"/>
          <w:color w:val="auto"/>
        </w:rPr>
        <w:t>πρακτορείο</w:t>
      </w:r>
      <w:r>
        <w:rPr>
          <w:rFonts w:asciiTheme="minorHAnsi" w:hAnsiTheme="minorHAnsi" w:cs="Times New Roman"/>
          <w:color w:val="auto"/>
        </w:rPr>
        <w:t xml:space="preserve"> διαθέτει το ειδικό σήμα λειτουργίας, το οποίο να βρίσκεται σε ισχύ (κατάθεση με την </w:t>
      </w:r>
      <w:r w:rsidR="00F42315">
        <w:rPr>
          <w:rFonts w:asciiTheme="minorHAnsi" w:hAnsiTheme="minorHAnsi" w:cs="Times New Roman"/>
          <w:color w:val="auto"/>
        </w:rPr>
        <w:t>προφορά</w:t>
      </w:r>
      <w:r>
        <w:rPr>
          <w:rFonts w:asciiTheme="minorHAnsi" w:hAnsiTheme="minorHAnsi" w:cs="Times New Roman"/>
          <w:color w:val="auto"/>
        </w:rPr>
        <w:t>).</w:t>
      </w:r>
    </w:p>
    <w:p w:rsidR="006070C1" w:rsidRDefault="00E858A0">
      <w:pPr>
        <w:pStyle w:val="Default"/>
        <w:numPr>
          <w:ilvl w:val="0"/>
          <w:numId w:val="1"/>
        </w:numPr>
        <w:spacing w:after="120"/>
        <w:ind w:left="754" w:hanging="357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Υποχρεωτική Ασφάλιση (αστικής-επαγγελματικής) Ευθύνης Διοργανωτή, όπως ορίζει η κείμενη νομοθεσία, καθώς και πρόσθετη ασφάλιση</w:t>
      </w:r>
      <w:r w:rsidR="00E64B34">
        <w:rPr>
          <w:rFonts w:asciiTheme="minorHAnsi" w:hAnsiTheme="minorHAnsi" w:cs="Times New Roman"/>
          <w:color w:val="auto"/>
        </w:rPr>
        <w:t xml:space="preserve"> </w:t>
      </w:r>
      <w:r>
        <w:rPr>
          <w:rFonts w:asciiTheme="minorHAnsi" w:hAnsiTheme="minorHAnsi" w:cs="Times New Roman"/>
          <w:color w:val="auto"/>
        </w:rPr>
        <w:t xml:space="preserve">στο </w:t>
      </w:r>
      <w:r>
        <w:rPr>
          <w:rFonts w:asciiTheme="minorHAnsi" w:hAnsiTheme="minorHAnsi" w:cs="Times New Roman"/>
          <w:color w:val="auto"/>
        </w:rPr>
        <w:lastRenderedPageBreak/>
        <w:t xml:space="preserve">εξωτερικό για περίπτωση ατυχήματος ή ασθένειας μαθητή ή συνοδού </w:t>
      </w:r>
      <w:proofErr w:type="spellStart"/>
      <w:r>
        <w:rPr>
          <w:rFonts w:asciiTheme="minorHAnsi" w:hAnsiTheme="minorHAnsi" w:cs="Times New Roman"/>
          <w:color w:val="auto"/>
        </w:rPr>
        <w:t>εκπ</w:t>
      </w:r>
      <w:proofErr w:type="spellEnd"/>
      <w:r>
        <w:rPr>
          <w:rFonts w:asciiTheme="minorHAnsi" w:hAnsiTheme="minorHAnsi" w:cs="Times New Roman"/>
          <w:color w:val="auto"/>
        </w:rPr>
        <w:t>/</w:t>
      </w:r>
      <w:proofErr w:type="spellStart"/>
      <w:r>
        <w:rPr>
          <w:rFonts w:asciiTheme="minorHAnsi" w:hAnsiTheme="minorHAnsi" w:cs="Times New Roman"/>
          <w:color w:val="auto"/>
        </w:rPr>
        <w:t>κού</w:t>
      </w:r>
      <w:proofErr w:type="spellEnd"/>
      <w:r>
        <w:rPr>
          <w:rFonts w:asciiTheme="minorHAnsi" w:hAnsiTheme="minorHAnsi" w:cs="Times New Roman"/>
          <w:color w:val="auto"/>
        </w:rPr>
        <w:t xml:space="preserve">. </w:t>
      </w:r>
    </w:p>
    <w:p w:rsidR="006070C1" w:rsidRDefault="00E858A0">
      <w:pPr>
        <w:pStyle w:val="Default"/>
        <w:numPr>
          <w:ilvl w:val="0"/>
          <w:numId w:val="1"/>
        </w:numPr>
        <w:spacing w:after="120"/>
        <w:ind w:left="754" w:hanging="357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Το συνολικό τίμημα για κάθε άτομο και διακριτά την τιμή του αεροπορικού εισιτηρίου αναχώρησης και επιστροφής.</w:t>
      </w:r>
    </w:p>
    <w:p w:rsidR="006070C1" w:rsidRDefault="00E858A0">
      <w:pPr>
        <w:pStyle w:val="Default"/>
        <w:numPr>
          <w:ilvl w:val="0"/>
          <w:numId w:val="1"/>
        </w:numPr>
        <w:spacing w:after="120"/>
        <w:ind w:left="754" w:hanging="357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Επιστροφή του ποσού των αεροπορικών εισιτηρίων σε περίπτωση που για λόγους ανωτέρας βίας ή ασθένειας ματαιωθεί η επίσκεψη.</w:t>
      </w:r>
    </w:p>
    <w:p w:rsidR="006070C1" w:rsidRDefault="00E858A0">
      <w:pPr>
        <w:pStyle w:val="Default"/>
        <w:numPr>
          <w:ilvl w:val="0"/>
          <w:numId w:val="1"/>
        </w:numPr>
        <w:spacing w:after="120"/>
        <w:ind w:left="754" w:hanging="357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Δυνατότητα επιλογής συνόλου ή τμήματος ή μέρους της προσφοράς (π.χ. αεροπορικά εισιτήρια αναχώρησης).</w:t>
      </w:r>
    </w:p>
    <w:p w:rsidR="006070C1" w:rsidRDefault="00E858A0">
      <w:pPr>
        <w:pStyle w:val="Default"/>
        <w:numPr>
          <w:ilvl w:val="0"/>
          <w:numId w:val="1"/>
        </w:numPr>
        <w:spacing w:after="120"/>
        <w:ind w:left="754" w:hanging="357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Οι αναγραφόμενες τιμές δεν θα μεταβληθούν για κανένα λόγο και οποιαδήποτε αναπροσαρμογή των τιμών στη μετακίνηση  κτλ. θα βαρύνει το πρακτορείο.</w:t>
      </w:r>
    </w:p>
    <w:p w:rsidR="006070C1" w:rsidRDefault="00E858A0">
      <w:pPr>
        <w:pStyle w:val="Default"/>
        <w:numPr>
          <w:ilvl w:val="0"/>
          <w:numId w:val="1"/>
        </w:numPr>
        <w:spacing w:after="120"/>
        <w:ind w:left="754" w:hanging="357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 xml:space="preserve">Η αποδοχή των όρων της παρούσας πρόσκλησης δεσμεύουν το τουριστικό γραφείο και οι όροι αυτοί υποχρεωτικά πρέπει να αναφέρονται στο ιδιωτικό συμφωνητικό που θα υπογραφεί </w:t>
      </w:r>
      <w:r>
        <w:rPr>
          <w:rFonts w:asciiTheme="minorHAnsi" w:hAnsiTheme="minorHAnsi"/>
        </w:rPr>
        <w:t>μεταξύ του σχολείου και του πρακτορείου, σύμφωνα με τις κείμενες διατάξεις, το οποίο και θα περιλαμβάνει όλες τις λεπτομέρειες του ταξιδιού.</w:t>
      </w:r>
    </w:p>
    <w:p w:rsidR="006070C1" w:rsidRDefault="00E858A0">
      <w:pPr>
        <w:pStyle w:val="Default"/>
        <w:spacing w:line="276" w:lineRule="auto"/>
        <w:ind w:left="-284" w:right="-111" w:firstLine="426"/>
        <w:jc w:val="both"/>
        <w:rPr>
          <w:rFonts w:asciiTheme="minorHAnsi" w:hAnsiTheme="minorHAnsi" w:cs="Times New Roman"/>
          <w:b/>
          <w:color w:val="auto"/>
        </w:rPr>
      </w:pPr>
      <w:r>
        <w:rPr>
          <w:rFonts w:asciiTheme="minorHAnsi" w:hAnsiTheme="minorHAnsi" w:cs="Times New Roman"/>
          <w:b/>
          <w:color w:val="auto"/>
        </w:rPr>
        <w:t>Σύνταξη και υποβολή προσφορών:</w:t>
      </w:r>
    </w:p>
    <w:p w:rsidR="006070C1" w:rsidRDefault="00E858A0">
      <w:pPr>
        <w:pStyle w:val="Default"/>
        <w:spacing w:line="276" w:lineRule="auto"/>
        <w:ind w:left="-284" w:right="-111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Οι προσφορές υποβάλλονται στο σχολείο, σε κλειστό φάκελο και δεν πρέπει να έχουν ξύσματα, σβησίματα, προσθήκες, διορθώσεις.</w:t>
      </w:r>
    </w:p>
    <w:p w:rsidR="006070C1" w:rsidRDefault="00E858A0">
      <w:pPr>
        <w:pStyle w:val="Default"/>
        <w:spacing w:line="276" w:lineRule="auto"/>
        <w:ind w:left="-284" w:right="-111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 xml:space="preserve">Εάν υπάρχει στην προσφορά οποιαδήποτε προσθήκη ή διόρθωση, αυτή πρέπει να είναι καθαρογραμμένη και να έχει μονογραφηθεί. </w:t>
      </w:r>
    </w:p>
    <w:p w:rsidR="006070C1" w:rsidRDefault="00E858A0">
      <w:pPr>
        <w:pStyle w:val="Default"/>
        <w:spacing w:line="276" w:lineRule="auto"/>
        <w:ind w:left="-284" w:right="-111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Η προσφορά θα απορρίπτεται εάν σ’ αυτήν υπάρχουν ασάφειες κατά την κρίση του οργάνου αξιολόγησης των προσφορών ή δεν πληροί όλες τις προϋποθέσεις που έχουν προηγουμένως περιγραφεί.</w:t>
      </w:r>
    </w:p>
    <w:p w:rsidR="006070C1" w:rsidRDefault="00E858A0">
      <w:pPr>
        <w:pStyle w:val="Default"/>
        <w:spacing w:line="276" w:lineRule="auto"/>
        <w:ind w:left="-284" w:right="-111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Όσοι ενδιαφέρονται να λάβουν μέρος μπορούν να υποβάλλουν τις προσφορές τους προσωπικά ή με εκπρόσωπό τους στο ενδιαφερόμενο σχολείο.</w:t>
      </w:r>
    </w:p>
    <w:p w:rsidR="006070C1" w:rsidRDefault="00E858A0">
      <w:pPr>
        <w:pStyle w:val="Default"/>
        <w:spacing w:line="276" w:lineRule="auto"/>
        <w:ind w:left="-284" w:right="-111"/>
        <w:jc w:val="both"/>
        <w:rPr>
          <w:rFonts w:asciiTheme="minorHAnsi" w:hAnsiTheme="minorHAnsi" w:cs="Times New Roman"/>
          <w:bCs/>
          <w:color w:val="auto"/>
        </w:rPr>
      </w:pPr>
      <w:r>
        <w:rPr>
          <w:rFonts w:asciiTheme="minorHAnsi" w:hAnsiTheme="minorHAnsi" w:cs="Times New Roman"/>
          <w:color w:val="auto"/>
        </w:rPr>
        <w:t xml:space="preserve">Για τη νομιμότητα της διαδικασίας, τα συμμετέχοντα πρακτορεία οφείλουν να διαθέτουν σε ισχύ: 1) άδεια από τον ΕΟΤ και 2) </w:t>
      </w:r>
      <w:r>
        <w:rPr>
          <w:rFonts w:asciiTheme="minorHAnsi" w:hAnsiTheme="minorHAnsi" w:cs="Times New Roman"/>
          <w:bCs/>
          <w:color w:val="auto"/>
        </w:rPr>
        <w:t>ασφαλιστική και φορολογική ενημερότητα.</w:t>
      </w:r>
    </w:p>
    <w:p w:rsidR="006070C1" w:rsidRDefault="00E858A0">
      <w:pPr>
        <w:pStyle w:val="Default"/>
        <w:spacing w:line="276" w:lineRule="auto"/>
        <w:ind w:left="-284" w:right="-111"/>
        <w:jc w:val="both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/>
          <w:b/>
        </w:rPr>
        <w:t>Ο διαγωνισμός δεν είναι μόνο μειοδοτικός</w:t>
      </w:r>
      <w:r>
        <w:rPr>
          <w:sz w:val="28"/>
        </w:rPr>
        <w:t xml:space="preserve">. </w:t>
      </w:r>
      <w:r>
        <w:rPr>
          <w:rFonts w:asciiTheme="minorHAnsi" w:hAnsiTheme="minorHAnsi"/>
        </w:rPr>
        <w:t>Θα ληφθεί υπόψη η όσο το δυνατόν αναλυτική περιγραφή των μέσων και των υπηρεσιών (όπως ζητούνται από την προκήρυξη) καθώς και η εμπειρία των τουριστικών γραφείων στη συνεργασία με το σχολείο.</w:t>
      </w:r>
    </w:p>
    <w:p w:rsidR="006070C1" w:rsidRDefault="00E858A0">
      <w:pPr>
        <w:spacing w:line="276" w:lineRule="auto"/>
        <w:ind w:left="-284" w:right="-111" w:firstLine="426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Την </w:t>
      </w:r>
      <w:r w:rsidR="0089604D">
        <w:rPr>
          <w:rFonts w:asciiTheme="minorHAnsi" w:hAnsiTheme="minorHAnsi"/>
          <w:b/>
        </w:rPr>
        <w:t>Δευτέρα 5</w:t>
      </w:r>
      <w:r>
        <w:rPr>
          <w:rFonts w:asciiTheme="minorHAnsi" w:hAnsiTheme="minorHAnsi"/>
          <w:b/>
        </w:rPr>
        <w:t>/1</w:t>
      </w:r>
      <w:r w:rsidR="002B69AE">
        <w:rPr>
          <w:rFonts w:asciiTheme="minorHAnsi" w:hAnsiTheme="minorHAnsi"/>
          <w:b/>
        </w:rPr>
        <w:t>2</w:t>
      </w:r>
      <w:r>
        <w:rPr>
          <w:rFonts w:asciiTheme="minorHAnsi" w:hAnsiTheme="minorHAnsi"/>
        </w:rPr>
        <w:t xml:space="preserve"> και </w:t>
      </w:r>
      <w:r w:rsidR="002B69AE">
        <w:rPr>
          <w:rFonts w:asciiTheme="minorHAnsi" w:hAnsiTheme="minorHAnsi"/>
          <w:b/>
        </w:rPr>
        <w:t xml:space="preserve">11:00 </w:t>
      </w:r>
      <w:proofErr w:type="spellStart"/>
      <w:r w:rsidR="002B69AE">
        <w:rPr>
          <w:rFonts w:asciiTheme="minorHAnsi" w:hAnsiTheme="minorHAnsi"/>
          <w:b/>
        </w:rPr>
        <w:t>π</w:t>
      </w:r>
      <w:r>
        <w:rPr>
          <w:rFonts w:asciiTheme="minorHAnsi" w:hAnsiTheme="minorHAnsi"/>
          <w:b/>
        </w:rPr>
        <w:t>.μ</w:t>
      </w:r>
      <w:proofErr w:type="spellEnd"/>
      <w:r>
        <w:rPr>
          <w:rFonts w:asciiTheme="minorHAnsi" w:hAnsiTheme="minorHAnsi"/>
          <w:b/>
        </w:rPr>
        <w:t>.</w:t>
      </w:r>
      <w:r>
        <w:rPr>
          <w:rFonts w:asciiTheme="minorHAnsi" w:hAnsiTheme="minorHAnsi"/>
        </w:rPr>
        <w:t xml:space="preserve">  θα πραγματοποιηθεί η αποσφράγιση των φακέλων.</w:t>
      </w:r>
    </w:p>
    <w:p w:rsidR="006070C1" w:rsidRDefault="00E858A0">
      <w:pPr>
        <w:spacing w:line="276" w:lineRule="auto"/>
        <w:ind w:left="-284" w:right="-111" w:firstLine="426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Οι εκπρόθεσμες προσφορές δε θα ληφθούν υπόψη.</w:t>
      </w:r>
    </w:p>
    <w:p w:rsidR="006070C1" w:rsidRPr="00E64B34" w:rsidRDefault="00E858A0" w:rsidP="00E64B34">
      <w:pPr>
        <w:widowControl w:val="0"/>
        <w:spacing w:after="120"/>
        <w:ind w:left="22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Το τουριστικό πρακτορείο που θα επιλεγεί, θα ειδοποιηθεί τηλεφωνικά. </w:t>
      </w:r>
    </w:p>
    <w:p w:rsidR="006070C1" w:rsidRDefault="00E858A0" w:rsidP="00E64B34">
      <w:pPr>
        <w:ind w:firstLine="720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Η Διευθύντρια</w:t>
      </w:r>
    </w:p>
    <w:p w:rsidR="006070C1" w:rsidRDefault="006070C1" w:rsidP="00E64B34">
      <w:pPr>
        <w:ind w:firstLine="720"/>
        <w:jc w:val="right"/>
        <w:rPr>
          <w:rFonts w:asciiTheme="minorHAnsi" w:hAnsiTheme="minorHAnsi"/>
        </w:rPr>
      </w:pPr>
    </w:p>
    <w:p w:rsidR="006070C1" w:rsidRDefault="006070C1" w:rsidP="00E64B34">
      <w:pPr>
        <w:ind w:firstLine="720"/>
        <w:jc w:val="right"/>
        <w:rPr>
          <w:rFonts w:asciiTheme="minorHAnsi" w:hAnsiTheme="minorHAnsi"/>
        </w:rPr>
      </w:pPr>
    </w:p>
    <w:p w:rsidR="006070C1" w:rsidRPr="00E64B34" w:rsidRDefault="00E858A0" w:rsidP="00E64B34">
      <w:pPr>
        <w:pStyle w:val="Default"/>
        <w:jc w:val="right"/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 w:cs="Times New Roman"/>
          <w:color w:val="auto"/>
        </w:rPr>
        <w:t>Λάγουρη Μαρίνα</w:t>
      </w:r>
    </w:p>
    <w:sectPr w:rsidR="006070C1" w:rsidRPr="00E64B34" w:rsidSect="006070C1">
      <w:pgSz w:w="11906" w:h="16838"/>
      <w:pgMar w:top="1440" w:right="1800" w:bottom="1440" w:left="1800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A1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1E83"/>
    <w:multiLevelType w:val="multilevel"/>
    <w:tmpl w:val="5A70FF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FC71382"/>
    <w:multiLevelType w:val="multilevel"/>
    <w:tmpl w:val="480EB736"/>
    <w:lvl w:ilvl="0">
      <w:start w:val="1"/>
      <w:numFmt w:val="bullet"/>
      <w:lvlText w:val=""/>
      <w:lvlJc w:val="left"/>
      <w:pPr>
        <w:tabs>
          <w:tab w:val="num" w:pos="0"/>
        </w:tabs>
        <w:ind w:left="24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8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5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0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7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16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compat/>
  <w:rsids>
    <w:rsidRoot w:val="006070C1"/>
    <w:rsid w:val="001A1CC1"/>
    <w:rsid w:val="001B6E89"/>
    <w:rsid w:val="002B69AE"/>
    <w:rsid w:val="003724A9"/>
    <w:rsid w:val="003C305F"/>
    <w:rsid w:val="00405C39"/>
    <w:rsid w:val="00422108"/>
    <w:rsid w:val="004D3685"/>
    <w:rsid w:val="006070C1"/>
    <w:rsid w:val="00631E21"/>
    <w:rsid w:val="00743B63"/>
    <w:rsid w:val="0089604D"/>
    <w:rsid w:val="008C7463"/>
    <w:rsid w:val="0096614D"/>
    <w:rsid w:val="009C3D1E"/>
    <w:rsid w:val="00B802D7"/>
    <w:rsid w:val="00BA7BBA"/>
    <w:rsid w:val="00C1187F"/>
    <w:rsid w:val="00C43755"/>
    <w:rsid w:val="00E64B34"/>
    <w:rsid w:val="00E858A0"/>
    <w:rsid w:val="00F31463"/>
    <w:rsid w:val="00F42315"/>
    <w:rsid w:val="00FE5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8FF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Σώμα κειμένου Char"/>
    <w:basedOn w:val="a0"/>
    <w:link w:val="a3"/>
    <w:qFormat/>
    <w:rsid w:val="006978FF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customStyle="1" w:styleId="Char0">
    <w:name w:val="Κείμενο πλαισίου Char"/>
    <w:basedOn w:val="a0"/>
    <w:uiPriority w:val="99"/>
    <w:semiHidden/>
    <w:qFormat/>
    <w:rsid w:val="006978FF"/>
    <w:rPr>
      <w:rFonts w:ascii="Tahoma" w:eastAsia="Times New Roman" w:hAnsi="Tahoma" w:cs="Tahoma"/>
      <w:sz w:val="16"/>
      <w:szCs w:val="16"/>
      <w:lang w:eastAsia="el-GR"/>
    </w:rPr>
  </w:style>
  <w:style w:type="character" w:customStyle="1" w:styleId="a4">
    <w:name w:val="Σύνδεσμος διαδικτύου"/>
    <w:basedOn w:val="a0"/>
    <w:uiPriority w:val="99"/>
    <w:unhideWhenUsed/>
    <w:rsid w:val="009B6DE7"/>
    <w:rPr>
      <w:color w:val="0000FF" w:themeColor="hyperlink"/>
      <w:u w:val="single"/>
    </w:rPr>
  </w:style>
  <w:style w:type="paragraph" w:customStyle="1" w:styleId="a5">
    <w:name w:val="Επικεφαλίδα"/>
    <w:basedOn w:val="a"/>
    <w:next w:val="a3"/>
    <w:qFormat/>
    <w:rsid w:val="006070C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3">
    <w:name w:val="Body Text"/>
    <w:basedOn w:val="a"/>
    <w:link w:val="Char"/>
    <w:rsid w:val="006978FF"/>
    <w:pPr>
      <w:ind w:right="-212"/>
      <w:jc w:val="center"/>
    </w:pPr>
    <w:rPr>
      <w:sz w:val="20"/>
      <w:szCs w:val="20"/>
    </w:rPr>
  </w:style>
  <w:style w:type="paragraph" w:styleId="a6">
    <w:name w:val="List"/>
    <w:basedOn w:val="a3"/>
    <w:rsid w:val="006070C1"/>
    <w:rPr>
      <w:rFonts w:cs="Lucida Sans"/>
    </w:rPr>
  </w:style>
  <w:style w:type="paragraph" w:customStyle="1" w:styleId="Caption">
    <w:name w:val="Caption"/>
    <w:basedOn w:val="a"/>
    <w:qFormat/>
    <w:rsid w:val="006070C1"/>
    <w:pPr>
      <w:suppressLineNumbers/>
      <w:spacing w:before="120" w:after="120"/>
    </w:pPr>
    <w:rPr>
      <w:rFonts w:cs="Lucida Sans"/>
      <w:i/>
      <w:iCs/>
    </w:rPr>
  </w:style>
  <w:style w:type="paragraph" w:customStyle="1" w:styleId="a7">
    <w:name w:val="Ευρετήριο"/>
    <w:basedOn w:val="a"/>
    <w:qFormat/>
    <w:rsid w:val="006070C1"/>
    <w:pPr>
      <w:suppressLineNumbers/>
    </w:pPr>
    <w:rPr>
      <w:rFonts w:cs="Lucida Sans"/>
    </w:rPr>
  </w:style>
  <w:style w:type="paragraph" w:customStyle="1" w:styleId="Default">
    <w:name w:val="Default"/>
    <w:qFormat/>
    <w:rsid w:val="006978FF"/>
    <w:rPr>
      <w:rFonts w:ascii="Arial" w:eastAsia="Times New Roman" w:hAnsi="Arial" w:cs="Arial"/>
      <w:color w:val="000000"/>
      <w:sz w:val="24"/>
      <w:szCs w:val="24"/>
      <w:lang w:eastAsia="el-GR"/>
    </w:rPr>
  </w:style>
  <w:style w:type="paragraph" w:styleId="a8">
    <w:name w:val="Balloon Text"/>
    <w:basedOn w:val="a"/>
    <w:uiPriority w:val="99"/>
    <w:semiHidden/>
    <w:unhideWhenUsed/>
    <w:qFormat/>
    <w:rsid w:val="006978F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138D4"/>
    <w:pPr>
      <w:ind w:left="720"/>
      <w:contextualSpacing/>
    </w:pPr>
  </w:style>
  <w:style w:type="paragraph" w:styleId="Web">
    <w:name w:val="Normal (Web)"/>
    <w:basedOn w:val="a"/>
    <w:uiPriority w:val="99"/>
    <w:unhideWhenUsed/>
    <w:qFormat/>
    <w:rsid w:val="0008793A"/>
    <w:pPr>
      <w:spacing w:beforeAutospacing="1" w:afterAutospacing="1"/>
    </w:pPr>
  </w:style>
  <w:style w:type="paragraph" w:customStyle="1" w:styleId="aa">
    <w:name w:val="Περιεχόμενα πλαισίου"/>
    <w:basedOn w:val="a"/>
    <w:qFormat/>
    <w:rsid w:val="006070C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578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PEIRAMATIKO</cp:lastModifiedBy>
  <cp:revision>4</cp:revision>
  <cp:lastPrinted>2016-02-12T08:02:00Z</cp:lastPrinted>
  <dcterms:created xsi:type="dcterms:W3CDTF">2022-11-25T11:36:00Z</dcterms:created>
  <dcterms:modified xsi:type="dcterms:W3CDTF">2022-11-29T08:44:00Z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none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