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32" w:tblpY="1"/>
        <w:tblW w:w="11692" w:type="dxa"/>
        <w:tblLayout w:type="fixed"/>
        <w:tblLook w:val="0000"/>
      </w:tblPr>
      <w:tblGrid>
        <w:gridCol w:w="2139"/>
        <w:gridCol w:w="3129"/>
        <w:gridCol w:w="840"/>
        <w:gridCol w:w="4303"/>
        <w:gridCol w:w="1281"/>
      </w:tblGrid>
      <w:tr w:rsidR="00D20EA6" w:rsidRPr="00220901" w:rsidTr="001A7626">
        <w:trPr>
          <w:gridAfter w:val="1"/>
          <w:wAfter w:w="1281" w:type="dxa"/>
          <w:trHeight w:val="709"/>
        </w:trPr>
        <w:tc>
          <w:tcPr>
            <w:tcW w:w="5268" w:type="dxa"/>
            <w:gridSpan w:val="2"/>
          </w:tcPr>
          <w:p w:rsidR="00D20EA6" w:rsidRPr="00220901" w:rsidRDefault="00D20EA6" w:rsidP="001A7626">
            <w:pPr>
              <w:tabs>
                <w:tab w:val="left" w:pos="6379"/>
              </w:tabs>
              <w:spacing w:after="0"/>
              <w:ind w:right="-23"/>
              <w:rPr>
                <w:rFonts w:ascii="Times New Roman" w:hAnsi="Times New Roman"/>
                <w:i/>
                <w:szCs w:val="24"/>
              </w:rPr>
            </w:pPr>
          </w:p>
        </w:tc>
        <w:tc>
          <w:tcPr>
            <w:tcW w:w="5143" w:type="dxa"/>
            <w:gridSpan w:val="2"/>
            <w:vAlign w:val="center"/>
          </w:tcPr>
          <w:p w:rsidR="00D20EA6" w:rsidRPr="00220901" w:rsidRDefault="00D20EA6" w:rsidP="001A7626">
            <w:pPr>
              <w:tabs>
                <w:tab w:val="left" w:pos="6379"/>
              </w:tabs>
              <w:ind w:left="822" w:right="-23"/>
              <w:rPr>
                <w:rFonts w:ascii="Times New Roman" w:hAnsi="Times New Roman"/>
                <w:i/>
                <w:szCs w:val="24"/>
              </w:rPr>
            </w:pPr>
          </w:p>
        </w:tc>
      </w:tr>
      <w:tr w:rsidR="00D20EA6" w:rsidRPr="004130A2" w:rsidTr="001A7626">
        <w:trPr>
          <w:trHeight w:val="732"/>
        </w:trPr>
        <w:tc>
          <w:tcPr>
            <w:tcW w:w="5268" w:type="dxa"/>
            <w:gridSpan w:val="2"/>
          </w:tcPr>
          <w:p w:rsidR="00D20EA6" w:rsidRPr="00220901" w:rsidRDefault="00D20EA6" w:rsidP="001A7626">
            <w:pPr>
              <w:tabs>
                <w:tab w:val="left" w:pos="6379"/>
              </w:tabs>
              <w:spacing w:after="0"/>
              <w:ind w:right="-23"/>
              <w:jc w:val="center"/>
              <w:rPr>
                <w:rFonts w:ascii="Times New Roman" w:hAnsi="Times New Roman"/>
                <w:i/>
                <w:szCs w:val="24"/>
              </w:rPr>
            </w:pPr>
            <w:r w:rsidRPr="00220901">
              <w:rPr>
                <w:rFonts w:ascii="Times New Roman" w:hAnsi="Times New Roman"/>
                <w:i/>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pt" o:ole="">
                  <v:imagedata r:id="rId7" o:title=""/>
                </v:shape>
                <o:OLEObject Type="Embed" ProgID="PBrush" ShapeID="_x0000_i1025" DrawAspect="Content" ObjectID="_1741683936" r:id="rId8"/>
              </w:object>
            </w:r>
          </w:p>
        </w:tc>
        <w:tc>
          <w:tcPr>
            <w:tcW w:w="6424" w:type="dxa"/>
            <w:gridSpan w:val="3"/>
            <w:vAlign w:val="center"/>
          </w:tcPr>
          <w:p w:rsidR="00D20EA6" w:rsidRPr="00220901" w:rsidRDefault="00D20EA6" w:rsidP="001A7626">
            <w:pPr>
              <w:tabs>
                <w:tab w:val="left" w:pos="6379"/>
              </w:tabs>
              <w:ind w:left="822" w:right="-23"/>
              <w:rPr>
                <w:rFonts w:ascii="Times New Roman" w:hAnsi="Times New Roman"/>
                <w:i/>
                <w:szCs w:val="24"/>
              </w:rPr>
            </w:pPr>
          </w:p>
          <w:p w:rsidR="00D20EA6" w:rsidRPr="006A646C" w:rsidRDefault="00D20EA6" w:rsidP="001A7626">
            <w:pPr>
              <w:tabs>
                <w:tab w:val="left" w:pos="1037"/>
                <w:tab w:val="left" w:pos="6379"/>
              </w:tabs>
              <w:ind w:left="822" w:right="-23"/>
              <w:rPr>
                <w:rFonts w:ascii="Times New Roman" w:hAnsi="Times New Roman"/>
                <w:szCs w:val="24"/>
              </w:rPr>
            </w:pPr>
            <w:r w:rsidRPr="00220901">
              <w:rPr>
                <w:rFonts w:ascii="Times New Roman" w:hAnsi="Times New Roman"/>
                <w:szCs w:val="24"/>
              </w:rPr>
              <w:t xml:space="preserve">     Θεσσαλονίκη  </w:t>
            </w:r>
            <w:r>
              <w:rPr>
                <w:rFonts w:ascii="Times New Roman" w:hAnsi="Times New Roman"/>
                <w:szCs w:val="24"/>
              </w:rPr>
              <w:t>30</w:t>
            </w:r>
            <w:r w:rsidRPr="00E52273">
              <w:rPr>
                <w:rFonts w:ascii="Times New Roman" w:hAnsi="Times New Roman"/>
                <w:szCs w:val="24"/>
              </w:rPr>
              <w:t>-</w:t>
            </w:r>
            <w:r>
              <w:rPr>
                <w:rFonts w:ascii="Times New Roman" w:hAnsi="Times New Roman"/>
                <w:szCs w:val="24"/>
              </w:rPr>
              <w:t>4</w:t>
            </w:r>
            <w:r w:rsidRPr="00E52273">
              <w:rPr>
                <w:rFonts w:ascii="Times New Roman" w:hAnsi="Times New Roman"/>
                <w:szCs w:val="24"/>
              </w:rPr>
              <w:t>-20</w:t>
            </w:r>
            <w:r>
              <w:rPr>
                <w:rFonts w:ascii="Times New Roman" w:hAnsi="Times New Roman"/>
                <w:szCs w:val="24"/>
              </w:rPr>
              <w:t>2</w:t>
            </w:r>
            <w:r>
              <w:rPr>
                <w:rFonts w:ascii="Times New Roman" w:hAnsi="Times New Roman"/>
                <w:szCs w:val="24"/>
              </w:rPr>
              <w:t>3</w:t>
            </w:r>
          </w:p>
          <w:p w:rsidR="00D20EA6" w:rsidRPr="004130A2" w:rsidRDefault="00D20EA6" w:rsidP="00D20EA6">
            <w:pPr>
              <w:tabs>
                <w:tab w:val="left" w:pos="1037"/>
                <w:tab w:val="left" w:pos="6379"/>
              </w:tabs>
              <w:ind w:left="822" w:right="-23"/>
              <w:rPr>
                <w:rFonts w:ascii="Times New Roman" w:hAnsi="Times New Roman"/>
                <w:szCs w:val="24"/>
              </w:rPr>
            </w:pPr>
            <w:r>
              <w:rPr>
                <w:rFonts w:ascii="Times New Roman" w:hAnsi="Times New Roman"/>
                <w:szCs w:val="24"/>
              </w:rPr>
              <w:t xml:space="preserve">     Αρ. Πρωτ. </w:t>
            </w:r>
            <w:r>
              <w:rPr>
                <w:rFonts w:ascii="Times New Roman" w:hAnsi="Times New Roman"/>
                <w:szCs w:val="24"/>
              </w:rPr>
              <w:t>50</w:t>
            </w:r>
          </w:p>
        </w:tc>
      </w:tr>
      <w:tr w:rsidR="00D20EA6" w:rsidRPr="00E52273" w:rsidTr="001A7626">
        <w:trPr>
          <w:trHeight w:val="308"/>
        </w:trPr>
        <w:tc>
          <w:tcPr>
            <w:tcW w:w="5268" w:type="dxa"/>
            <w:gridSpan w:val="2"/>
            <w:vAlign w:val="center"/>
          </w:tcPr>
          <w:p w:rsidR="00D20EA6" w:rsidRPr="00220901" w:rsidRDefault="00D20EA6" w:rsidP="001A7626">
            <w:pPr>
              <w:tabs>
                <w:tab w:val="left" w:pos="6379"/>
              </w:tabs>
              <w:spacing w:after="0"/>
              <w:ind w:right="-23"/>
              <w:jc w:val="center"/>
              <w:rPr>
                <w:rFonts w:ascii="Times New Roman" w:hAnsi="Times New Roman"/>
              </w:rPr>
            </w:pPr>
          </w:p>
        </w:tc>
        <w:tc>
          <w:tcPr>
            <w:tcW w:w="6424" w:type="dxa"/>
            <w:gridSpan w:val="3"/>
            <w:vAlign w:val="center"/>
          </w:tcPr>
          <w:p w:rsidR="00D20EA6" w:rsidRPr="00E52273" w:rsidRDefault="00D20EA6" w:rsidP="001A7626">
            <w:pPr>
              <w:tabs>
                <w:tab w:val="left" w:pos="6379"/>
              </w:tabs>
              <w:spacing w:after="0"/>
              <w:ind w:right="-23"/>
              <w:rPr>
                <w:rFonts w:ascii="Times New Roman" w:hAnsi="Times New Roman"/>
                <w:szCs w:val="24"/>
              </w:rPr>
            </w:pPr>
            <w:r w:rsidRPr="00E52273">
              <w:rPr>
                <w:rFonts w:ascii="Times New Roman" w:hAnsi="Times New Roman"/>
                <w:szCs w:val="24"/>
              </w:rPr>
              <w:t xml:space="preserve">                   </w:t>
            </w:r>
          </w:p>
          <w:p w:rsidR="00D20EA6" w:rsidRPr="00E52273" w:rsidRDefault="00D20EA6" w:rsidP="001A7626">
            <w:pPr>
              <w:tabs>
                <w:tab w:val="left" w:pos="6379"/>
              </w:tabs>
              <w:spacing w:after="0"/>
              <w:ind w:right="-23"/>
              <w:rPr>
                <w:rFonts w:ascii="Times New Roman" w:hAnsi="Times New Roman"/>
                <w:szCs w:val="24"/>
              </w:rPr>
            </w:pPr>
          </w:p>
        </w:tc>
      </w:tr>
      <w:tr w:rsidR="00D20EA6" w:rsidRPr="00FE7C3C" w:rsidTr="001A7626">
        <w:trPr>
          <w:trHeight w:hRule="exact" w:val="968"/>
        </w:trPr>
        <w:tc>
          <w:tcPr>
            <w:tcW w:w="5268" w:type="dxa"/>
            <w:gridSpan w:val="2"/>
            <w:tcBorders>
              <w:bottom w:val="nil"/>
            </w:tcBorders>
            <w:vAlign w:val="center"/>
          </w:tcPr>
          <w:p w:rsidR="00D20EA6" w:rsidRPr="004130A2" w:rsidRDefault="00D20EA6" w:rsidP="001A7626">
            <w:pPr>
              <w:tabs>
                <w:tab w:val="left" w:pos="6379"/>
              </w:tabs>
              <w:spacing w:after="0"/>
              <w:ind w:right="-23"/>
              <w:jc w:val="center"/>
              <w:rPr>
                <w:rFonts w:ascii="Times New Roman" w:hAnsi="Times New Roman"/>
              </w:rPr>
            </w:pPr>
          </w:p>
          <w:p w:rsidR="00D20EA6" w:rsidRPr="004130A2" w:rsidRDefault="00D20EA6" w:rsidP="001A7626">
            <w:pPr>
              <w:tabs>
                <w:tab w:val="left" w:pos="6379"/>
              </w:tabs>
              <w:spacing w:after="0"/>
              <w:ind w:right="-23"/>
              <w:jc w:val="center"/>
              <w:rPr>
                <w:rFonts w:ascii="Times New Roman" w:hAnsi="Times New Roman"/>
              </w:rPr>
            </w:pPr>
            <w:r w:rsidRPr="00220901">
              <w:rPr>
                <w:rFonts w:ascii="Times New Roman" w:hAnsi="Times New Roman"/>
              </w:rPr>
              <w:t>ΕΛΛΗΝΙΚΗ ΔΗΜΟΚΡΑΤΙΑ</w:t>
            </w:r>
          </w:p>
          <w:p w:rsidR="00D20EA6" w:rsidRPr="00220901" w:rsidRDefault="00D20EA6" w:rsidP="001A7626">
            <w:pPr>
              <w:tabs>
                <w:tab w:val="left" w:pos="6379"/>
              </w:tabs>
              <w:spacing w:after="0"/>
              <w:ind w:right="-23"/>
              <w:jc w:val="center"/>
              <w:rPr>
                <w:rFonts w:ascii="Times New Roman" w:hAnsi="Times New Roman"/>
              </w:rPr>
            </w:pPr>
            <w:r w:rsidRPr="00220901">
              <w:rPr>
                <w:rFonts w:ascii="Times New Roman" w:hAnsi="Times New Roman"/>
              </w:rPr>
              <w:t>ΥΠΟΥΡΓΕΙΟ ΠΑΙΔΕΙΑΣ</w:t>
            </w:r>
            <w:r>
              <w:rPr>
                <w:rFonts w:ascii="Times New Roman" w:hAnsi="Times New Roman"/>
              </w:rPr>
              <w:t xml:space="preserve"> </w:t>
            </w:r>
            <w:r w:rsidRPr="00220901">
              <w:rPr>
                <w:rFonts w:ascii="Times New Roman" w:hAnsi="Times New Roman"/>
              </w:rPr>
              <w:t>ΚΑΙ ΘΡΗΣΚΕΥΜΑΤΩΝ</w:t>
            </w:r>
          </w:p>
        </w:tc>
        <w:tc>
          <w:tcPr>
            <w:tcW w:w="840" w:type="dxa"/>
            <w:vAlign w:val="center"/>
          </w:tcPr>
          <w:p w:rsidR="00D20EA6" w:rsidRPr="00220901" w:rsidRDefault="00D20EA6" w:rsidP="001A7626">
            <w:pPr>
              <w:tabs>
                <w:tab w:val="left" w:pos="6379"/>
              </w:tabs>
              <w:spacing w:after="0"/>
              <w:ind w:right="-23"/>
              <w:rPr>
                <w:rFonts w:ascii="Times New Roman" w:hAnsi="Times New Roman"/>
                <w:szCs w:val="24"/>
              </w:rPr>
            </w:pPr>
          </w:p>
        </w:tc>
        <w:tc>
          <w:tcPr>
            <w:tcW w:w="5584" w:type="dxa"/>
            <w:gridSpan w:val="2"/>
            <w:vAlign w:val="center"/>
          </w:tcPr>
          <w:p w:rsidR="00D20EA6" w:rsidRPr="00FE7C3C" w:rsidRDefault="00D20EA6" w:rsidP="001A7626">
            <w:pPr>
              <w:tabs>
                <w:tab w:val="left" w:pos="6379"/>
              </w:tabs>
              <w:spacing w:after="0"/>
              <w:ind w:right="-23"/>
              <w:jc w:val="center"/>
              <w:rPr>
                <w:rFonts w:ascii="Times New Roman" w:hAnsi="Times New Roman"/>
                <w:szCs w:val="24"/>
              </w:rPr>
            </w:pPr>
            <w:r>
              <w:rPr>
                <w:rFonts w:ascii="Times New Roman" w:hAnsi="Times New Roman"/>
                <w:szCs w:val="24"/>
              </w:rPr>
              <w:t xml:space="preserve">   </w:t>
            </w:r>
          </w:p>
          <w:p w:rsidR="00D20EA6" w:rsidRPr="00FE7C3C" w:rsidRDefault="00D20EA6" w:rsidP="001A7626">
            <w:pPr>
              <w:tabs>
                <w:tab w:val="left" w:pos="6379"/>
              </w:tabs>
              <w:spacing w:after="0"/>
              <w:ind w:right="-23"/>
              <w:rPr>
                <w:rFonts w:ascii="Times New Roman" w:hAnsi="Times New Roman"/>
                <w:szCs w:val="24"/>
              </w:rPr>
            </w:pPr>
            <w:r>
              <w:rPr>
                <w:rFonts w:ascii="Times New Roman" w:hAnsi="Times New Roman"/>
                <w:szCs w:val="24"/>
              </w:rPr>
              <w:t xml:space="preserve">                           Προς</w:t>
            </w:r>
          </w:p>
        </w:tc>
      </w:tr>
      <w:tr w:rsidR="00D20EA6" w:rsidRPr="00FE7C3C" w:rsidTr="001A7626">
        <w:trPr>
          <w:trHeight w:hRule="exact" w:val="284"/>
        </w:trPr>
        <w:tc>
          <w:tcPr>
            <w:tcW w:w="5268" w:type="dxa"/>
            <w:gridSpan w:val="2"/>
            <w:tcBorders>
              <w:bottom w:val="nil"/>
            </w:tcBorders>
            <w:vAlign w:val="center"/>
          </w:tcPr>
          <w:p w:rsidR="00D20EA6" w:rsidRPr="00220901" w:rsidRDefault="00D20EA6" w:rsidP="001A7626">
            <w:pPr>
              <w:tabs>
                <w:tab w:val="left" w:pos="6379"/>
              </w:tabs>
              <w:spacing w:after="0"/>
              <w:ind w:right="-23"/>
              <w:jc w:val="center"/>
              <w:rPr>
                <w:rFonts w:ascii="Times New Roman" w:hAnsi="Times New Roman"/>
              </w:rPr>
            </w:pPr>
            <w:r w:rsidRPr="00220901">
              <w:rPr>
                <w:rFonts w:ascii="Times New Roman" w:hAnsi="Times New Roman"/>
              </w:rPr>
              <w:t>ΠΕΡΙΦΕΡΕΙΑΚΗ Δ/ΝΣΗ   Π.Ε. &amp; Δ.Ε.</w:t>
            </w:r>
          </w:p>
        </w:tc>
        <w:tc>
          <w:tcPr>
            <w:tcW w:w="840" w:type="dxa"/>
            <w:vAlign w:val="center"/>
          </w:tcPr>
          <w:p w:rsidR="00D20EA6" w:rsidRPr="00220901" w:rsidRDefault="00D20EA6" w:rsidP="001A7626">
            <w:pPr>
              <w:tabs>
                <w:tab w:val="left" w:pos="6379"/>
              </w:tabs>
              <w:ind w:right="-23"/>
              <w:rPr>
                <w:rFonts w:ascii="Times New Roman" w:hAnsi="Times New Roman"/>
                <w:szCs w:val="24"/>
              </w:rPr>
            </w:pPr>
            <w:r w:rsidRPr="00220901">
              <w:rPr>
                <w:rFonts w:ascii="Times New Roman" w:hAnsi="Times New Roman"/>
                <w:szCs w:val="24"/>
              </w:rPr>
              <w:t xml:space="preserve">  </w:t>
            </w:r>
          </w:p>
        </w:tc>
        <w:tc>
          <w:tcPr>
            <w:tcW w:w="5584" w:type="dxa"/>
            <w:gridSpan w:val="2"/>
          </w:tcPr>
          <w:p w:rsidR="00D20EA6" w:rsidRDefault="00D20EA6" w:rsidP="001A7626">
            <w:pPr>
              <w:tabs>
                <w:tab w:val="left" w:pos="6096"/>
              </w:tabs>
              <w:ind w:right="-23"/>
              <w:outlineLvl w:val="0"/>
              <w:rPr>
                <w:rFonts w:ascii="Times New Roman" w:hAnsi="Times New Roman"/>
                <w:szCs w:val="24"/>
              </w:rPr>
            </w:pPr>
            <w:r>
              <w:rPr>
                <w:rFonts w:ascii="Times New Roman" w:hAnsi="Times New Roman"/>
                <w:szCs w:val="24"/>
              </w:rPr>
              <w:t xml:space="preserve">    Δ/νση Α/θμιας Εκπ/σης Α. Θεσ/νίκης</w:t>
            </w:r>
          </w:p>
          <w:p w:rsidR="00D20EA6" w:rsidRDefault="00D20EA6" w:rsidP="001A7626">
            <w:pPr>
              <w:tabs>
                <w:tab w:val="left" w:pos="6096"/>
              </w:tabs>
              <w:ind w:right="-23"/>
              <w:outlineLvl w:val="0"/>
              <w:rPr>
                <w:rFonts w:ascii="Times New Roman" w:hAnsi="Times New Roman"/>
                <w:szCs w:val="24"/>
              </w:rPr>
            </w:pPr>
          </w:p>
          <w:p w:rsidR="00D20EA6" w:rsidRDefault="00D20EA6" w:rsidP="001A7626">
            <w:pPr>
              <w:tabs>
                <w:tab w:val="left" w:pos="6096"/>
              </w:tabs>
              <w:ind w:right="-23"/>
              <w:outlineLvl w:val="0"/>
              <w:rPr>
                <w:rFonts w:ascii="Times New Roman" w:hAnsi="Times New Roman"/>
                <w:szCs w:val="24"/>
              </w:rPr>
            </w:pPr>
          </w:p>
          <w:p w:rsidR="00D20EA6" w:rsidRPr="00FE7C3C" w:rsidRDefault="00D20EA6" w:rsidP="001A7626">
            <w:pPr>
              <w:tabs>
                <w:tab w:val="left" w:pos="6096"/>
              </w:tabs>
              <w:ind w:right="-23"/>
              <w:outlineLvl w:val="0"/>
              <w:rPr>
                <w:rFonts w:ascii="Times New Roman" w:hAnsi="Times New Roman"/>
                <w:szCs w:val="24"/>
              </w:rPr>
            </w:pPr>
          </w:p>
        </w:tc>
      </w:tr>
      <w:tr w:rsidR="00D20EA6" w:rsidRPr="00220901" w:rsidTr="001A7626">
        <w:trPr>
          <w:trHeight w:hRule="exact" w:val="284"/>
        </w:trPr>
        <w:tc>
          <w:tcPr>
            <w:tcW w:w="5268" w:type="dxa"/>
            <w:gridSpan w:val="2"/>
            <w:tcBorders>
              <w:bottom w:val="nil"/>
            </w:tcBorders>
            <w:vAlign w:val="center"/>
          </w:tcPr>
          <w:p w:rsidR="00D20EA6" w:rsidRPr="00220901" w:rsidRDefault="00D20EA6" w:rsidP="001A7626">
            <w:pPr>
              <w:tabs>
                <w:tab w:val="left" w:pos="6379"/>
              </w:tabs>
              <w:ind w:right="-23"/>
              <w:jc w:val="center"/>
              <w:rPr>
                <w:rFonts w:ascii="Times New Roman" w:hAnsi="Times New Roman"/>
              </w:rPr>
            </w:pPr>
            <w:r w:rsidRPr="00220901">
              <w:rPr>
                <w:rFonts w:ascii="Times New Roman" w:hAnsi="Times New Roman"/>
              </w:rPr>
              <w:t>ΚΕΝΤΡΙΚΗΣ ΜΑΚΕΔΟΝΙΑΣ</w:t>
            </w:r>
          </w:p>
        </w:tc>
        <w:tc>
          <w:tcPr>
            <w:tcW w:w="840" w:type="dxa"/>
            <w:vAlign w:val="center"/>
          </w:tcPr>
          <w:p w:rsidR="00D20EA6" w:rsidRPr="00220901" w:rsidRDefault="00D20EA6" w:rsidP="001A7626">
            <w:pPr>
              <w:tabs>
                <w:tab w:val="left" w:pos="6379"/>
              </w:tabs>
              <w:ind w:left="822" w:right="-23"/>
              <w:rPr>
                <w:rFonts w:ascii="Times New Roman" w:hAnsi="Times New Roman"/>
                <w:szCs w:val="24"/>
              </w:rPr>
            </w:pPr>
          </w:p>
        </w:tc>
        <w:tc>
          <w:tcPr>
            <w:tcW w:w="5584" w:type="dxa"/>
            <w:gridSpan w:val="2"/>
          </w:tcPr>
          <w:p w:rsidR="00D20EA6" w:rsidRPr="00220901" w:rsidRDefault="00D20EA6" w:rsidP="001A7626">
            <w:pPr>
              <w:tabs>
                <w:tab w:val="left" w:pos="6096"/>
              </w:tabs>
              <w:ind w:right="-23"/>
              <w:rPr>
                <w:rFonts w:ascii="Times New Roman" w:hAnsi="Times New Roman"/>
                <w:szCs w:val="24"/>
              </w:rPr>
            </w:pPr>
          </w:p>
        </w:tc>
      </w:tr>
      <w:tr w:rsidR="00D20EA6" w:rsidRPr="00220901" w:rsidTr="001A7626">
        <w:trPr>
          <w:trHeight w:hRule="exact" w:val="284"/>
        </w:trPr>
        <w:tc>
          <w:tcPr>
            <w:tcW w:w="5268" w:type="dxa"/>
            <w:gridSpan w:val="2"/>
            <w:tcBorders>
              <w:bottom w:val="nil"/>
            </w:tcBorders>
            <w:vAlign w:val="center"/>
          </w:tcPr>
          <w:p w:rsidR="00D20EA6" w:rsidRPr="00220901" w:rsidRDefault="00D20EA6" w:rsidP="001A7626">
            <w:pPr>
              <w:tabs>
                <w:tab w:val="left" w:pos="6379"/>
              </w:tabs>
              <w:ind w:right="-23"/>
              <w:jc w:val="center"/>
              <w:rPr>
                <w:rFonts w:ascii="Times New Roman" w:hAnsi="Times New Roman"/>
              </w:rPr>
            </w:pPr>
            <w:r w:rsidRPr="00220901">
              <w:rPr>
                <w:rFonts w:ascii="Times New Roman" w:hAnsi="Times New Roman"/>
              </w:rPr>
              <w:t>Δ/ΝΣΗ Α/ΘΜΙΑΣ ΕΚΠΑΙΔΕΥΣΗΣ</w:t>
            </w:r>
          </w:p>
        </w:tc>
        <w:tc>
          <w:tcPr>
            <w:tcW w:w="840" w:type="dxa"/>
            <w:vAlign w:val="center"/>
          </w:tcPr>
          <w:p w:rsidR="00D20EA6" w:rsidRPr="00220901" w:rsidRDefault="00D20EA6" w:rsidP="001A7626">
            <w:pPr>
              <w:tabs>
                <w:tab w:val="left" w:pos="6379"/>
              </w:tabs>
              <w:ind w:left="822" w:right="-23"/>
              <w:rPr>
                <w:rFonts w:ascii="Times New Roman" w:hAnsi="Times New Roman"/>
                <w:szCs w:val="24"/>
              </w:rPr>
            </w:pPr>
          </w:p>
        </w:tc>
        <w:tc>
          <w:tcPr>
            <w:tcW w:w="5584" w:type="dxa"/>
            <w:gridSpan w:val="2"/>
          </w:tcPr>
          <w:p w:rsidR="00D20EA6" w:rsidRPr="00220901" w:rsidRDefault="00D20EA6" w:rsidP="001A7626">
            <w:pPr>
              <w:tabs>
                <w:tab w:val="left" w:pos="6096"/>
              </w:tabs>
              <w:ind w:right="-23"/>
              <w:rPr>
                <w:rFonts w:ascii="Times New Roman" w:hAnsi="Times New Roman"/>
                <w:szCs w:val="24"/>
              </w:rPr>
            </w:pPr>
            <w:r>
              <w:rPr>
                <w:rFonts w:ascii="Times New Roman" w:hAnsi="Times New Roman"/>
                <w:szCs w:val="24"/>
              </w:rPr>
              <w:t xml:space="preserve">    </w:t>
            </w:r>
          </w:p>
        </w:tc>
      </w:tr>
      <w:tr w:rsidR="00D20EA6" w:rsidRPr="00220901" w:rsidTr="001A7626">
        <w:trPr>
          <w:trHeight w:hRule="exact" w:val="284"/>
        </w:trPr>
        <w:tc>
          <w:tcPr>
            <w:tcW w:w="5268" w:type="dxa"/>
            <w:gridSpan w:val="2"/>
            <w:tcBorders>
              <w:bottom w:val="nil"/>
            </w:tcBorders>
            <w:vAlign w:val="center"/>
          </w:tcPr>
          <w:p w:rsidR="00D20EA6" w:rsidRPr="00220901" w:rsidRDefault="00D20EA6" w:rsidP="001A7626">
            <w:pPr>
              <w:tabs>
                <w:tab w:val="left" w:pos="6379"/>
              </w:tabs>
              <w:ind w:right="-23"/>
              <w:jc w:val="center"/>
              <w:rPr>
                <w:rFonts w:ascii="Times New Roman" w:hAnsi="Times New Roman"/>
              </w:rPr>
            </w:pPr>
            <w:r w:rsidRPr="00220901">
              <w:rPr>
                <w:rFonts w:ascii="Times New Roman" w:hAnsi="Times New Roman"/>
              </w:rPr>
              <w:t>ΑΝΑΤΟΛΙΚΗΣ ΘΕΣ/ΝΙΚΗΣ</w:t>
            </w:r>
          </w:p>
          <w:p w:rsidR="00D20EA6" w:rsidRPr="00220901" w:rsidRDefault="00D20EA6" w:rsidP="001A7626">
            <w:pPr>
              <w:tabs>
                <w:tab w:val="left" w:pos="6379"/>
              </w:tabs>
              <w:ind w:right="-23"/>
              <w:jc w:val="center"/>
              <w:rPr>
                <w:rFonts w:ascii="Times New Roman" w:hAnsi="Times New Roman"/>
              </w:rPr>
            </w:pPr>
          </w:p>
        </w:tc>
        <w:tc>
          <w:tcPr>
            <w:tcW w:w="840" w:type="dxa"/>
            <w:vAlign w:val="center"/>
          </w:tcPr>
          <w:p w:rsidR="00D20EA6" w:rsidRPr="00220901" w:rsidRDefault="00D20EA6" w:rsidP="001A7626">
            <w:pPr>
              <w:tabs>
                <w:tab w:val="left" w:pos="6379"/>
              </w:tabs>
              <w:ind w:right="-23"/>
              <w:rPr>
                <w:rFonts w:ascii="Times New Roman" w:hAnsi="Times New Roman"/>
                <w:szCs w:val="24"/>
              </w:rPr>
            </w:pPr>
          </w:p>
        </w:tc>
        <w:tc>
          <w:tcPr>
            <w:tcW w:w="5584" w:type="dxa"/>
            <w:gridSpan w:val="2"/>
          </w:tcPr>
          <w:p w:rsidR="00D20EA6" w:rsidRPr="00220901" w:rsidRDefault="00D20EA6" w:rsidP="001A7626">
            <w:pPr>
              <w:tabs>
                <w:tab w:val="left" w:pos="6096"/>
              </w:tabs>
              <w:ind w:right="-23"/>
              <w:outlineLvl w:val="0"/>
              <w:rPr>
                <w:rFonts w:ascii="Times New Roman" w:hAnsi="Times New Roman"/>
                <w:szCs w:val="24"/>
              </w:rPr>
            </w:pPr>
          </w:p>
        </w:tc>
      </w:tr>
      <w:tr w:rsidR="00D20EA6" w:rsidRPr="00220901" w:rsidTr="001A7626">
        <w:trPr>
          <w:trHeight w:hRule="exact" w:val="597"/>
        </w:trPr>
        <w:tc>
          <w:tcPr>
            <w:tcW w:w="5268" w:type="dxa"/>
            <w:gridSpan w:val="2"/>
            <w:vAlign w:val="center"/>
          </w:tcPr>
          <w:p w:rsidR="00D20EA6" w:rsidRPr="00220901" w:rsidRDefault="00D20EA6" w:rsidP="001A7626">
            <w:pPr>
              <w:tabs>
                <w:tab w:val="left" w:pos="6804"/>
              </w:tabs>
              <w:ind w:right="-23"/>
              <w:jc w:val="center"/>
              <w:rPr>
                <w:rFonts w:ascii="Times New Roman" w:hAnsi="Times New Roman"/>
              </w:rPr>
            </w:pPr>
            <w:r w:rsidRPr="00220901">
              <w:rPr>
                <w:rFonts w:ascii="Times New Roman" w:hAnsi="Times New Roman"/>
              </w:rPr>
              <w:t>89</w:t>
            </w:r>
            <w:r w:rsidRPr="00220901">
              <w:rPr>
                <w:rFonts w:ascii="Times New Roman" w:hAnsi="Times New Roman"/>
                <w:vertAlign w:val="superscript"/>
              </w:rPr>
              <w:t>ο</w:t>
            </w:r>
            <w:r w:rsidRPr="00220901">
              <w:rPr>
                <w:rFonts w:ascii="Times New Roman" w:hAnsi="Times New Roman"/>
              </w:rPr>
              <w:t xml:space="preserve"> Δ.Σ.</w:t>
            </w:r>
            <w:r w:rsidRPr="00220901">
              <w:rPr>
                <w:rFonts w:ascii="Times New Roman" w:hAnsi="Times New Roman"/>
                <w:b/>
              </w:rPr>
              <w:t xml:space="preserve"> </w:t>
            </w:r>
            <w:r w:rsidRPr="00220901">
              <w:rPr>
                <w:rFonts w:ascii="Times New Roman" w:hAnsi="Times New Roman"/>
              </w:rPr>
              <w:t>ΘΕΣ/ΝΙΚΗΣ</w:t>
            </w:r>
          </w:p>
        </w:tc>
        <w:tc>
          <w:tcPr>
            <w:tcW w:w="840" w:type="dxa"/>
            <w:vAlign w:val="center"/>
          </w:tcPr>
          <w:p w:rsidR="00D20EA6" w:rsidRPr="00220901" w:rsidRDefault="00D20EA6" w:rsidP="001A7626">
            <w:pPr>
              <w:tabs>
                <w:tab w:val="left" w:pos="6379"/>
              </w:tabs>
              <w:ind w:right="-23"/>
              <w:rPr>
                <w:rFonts w:ascii="Times New Roman" w:hAnsi="Times New Roman"/>
                <w:sz w:val="20"/>
              </w:rPr>
            </w:pPr>
          </w:p>
        </w:tc>
        <w:tc>
          <w:tcPr>
            <w:tcW w:w="5584" w:type="dxa"/>
            <w:gridSpan w:val="2"/>
          </w:tcPr>
          <w:p w:rsidR="00D20EA6" w:rsidRPr="00220901" w:rsidRDefault="00D20EA6" w:rsidP="001A7626">
            <w:pPr>
              <w:tabs>
                <w:tab w:val="left" w:pos="6096"/>
              </w:tabs>
              <w:ind w:right="-23"/>
              <w:outlineLvl w:val="0"/>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ind w:right="-23"/>
              <w:rPr>
                <w:rFonts w:ascii="Times New Roman" w:hAnsi="Times New Roman"/>
              </w:rPr>
            </w:pPr>
            <w:r w:rsidRPr="00220901">
              <w:rPr>
                <w:rFonts w:ascii="Times New Roman" w:hAnsi="Times New Roman"/>
              </w:rPr>
              <w:t xml:space="preserve">     Ταχ. Δ/νση:</w:t>
            </w:r>
          </w:p>
        </w:tc>
        <w:tc>
          <w:tcPr>
            <w:tcW w:w="3129" w:type="dxa"/>
            <w:vAlign w:val="center"/>
          </w:tcPr>
          <w:p w:rsidR="00D20EA6" w:rsidRPr="00220901" w:rsidRDefault="00D20EA6" w:rsidP="001A7626">
            <w:pPr>
              <w:tabs>
                <w:tab w:val="left" w:pos="6804"/>
              </w:tabs>
              <w:ind w:right="-23"/>
              <w:rPr>
                <w:rFonts w:ascii="Times New Roman" w:hAnsi="Times New Roman"/>
              </w:rPr>
            </w:pPr>
            <w:r w:rsidRPr="00220901">
              <w:rPr>
                <w:rFonts w:ascii="Times New Roman" w:hAnsi="Times New Roman"/>
              </w:rPr>
              <w:t>Β. ΟΛΓΑΣ &amp; Ν. ΜΑΝΟΥ</w:t>
            </w:r>
          </w:p>
        </w:tc>
        <w:tc>
          <w:tcPr>
            <w:tcW w:w="840" w:type="dxa"/>
            <w:vAlign w:val="center"/>
          </w:tcPr>
          <w:p w:rsidR="00D20EA6" w:rsidRPr="00220901" w:rsidRDefault="00D20EA6" w:rsidP="001A7626">
            <w:pPr>
              <w:tabs>
                <w:tab w:val="left" w:pos="6379"/>
              </w:tabs>
              <w:ind w:right="-23"/>
              <w:rPr>
                <w:rFonts w:ascii="Times New Roman" w:hAnsi="Times New Roman"/>
                <w:szCs w:val="24"/>
              </w:rPr>
            </w:pPr>
          </w:p>
        </w:tc>
        <w:tc>
          <w:tcPr>
            <w:tcW w:w="5584" w:type="dxa"/>
            <w:gridSpan w:val="2"/>
          </w:tcPr>
          <w:p w:rsidR="00D20EA6" w:rsidRPr="00220901" w:rsidRDefault="00D20EA6" w:rsidP="001A7626">
            <w:pPr>
              <w:tabs>
                <w:tab w:val="left" w:pos="6096"/>
              </w:tabs>
              <w:ind w:right="-23"/>
              <w:outlineLvl w:val="0"/>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ind w:right="-23"/>
              <w:rPr>
                <w:rFonts w:ascii="Times New Roman" w:hAnsi="Times New Roman"/>
              </w:rPr>
            </w:pPr>
            <w:r w:rsidRPr="00220901">
              <w:rPr>
                <w:rFonts w:ascii="Times New Roman" w:hAnsi="Times New Roman"/>
              </w:rPr>
              <w:t xml:space="preserve">     Ταχ. Κώδικας:</w:t>
            </w:r>
          </w:p>
        </w:tc>
        <w:tc>
          <w:tcPr>
            <w:tcW w:w="3129" w:type="dxa"/>
            <w:vAlign w:val="center"/>
          </w:tcPr>
          <w:p w:rsidR="00D20EA6" w:rsidRPr="00220901" w:rsidRDefault="00D20EA6" w:rsidP="001A7626">
            <w:pPr>
              <w:tabs>
                <w:tab w:val="left" w:pos="6804"/>
              </w:tabs>
              <w:ind w:right="-23"/>
              <w:rPr>
                <w:rFonts w:ascii="Times New Roman" w:hAnsi="Times New Roman"/>
              </w:rPr>
            </w:pPr>
            <w:r w:rsidRPr="00220901">
              <w:rPr>
                <w:rFonts w:ascii="Times New Roman" w:hAnsi="Times New Roman"/>
              </w:rPr>
              <w:t>54643 ΘΕΣΣΑΛΟΝΙΚΗ</w:t>
            </w:r>
          </w:p>
        </w:tc>
        <w:tc>
          <w:tcPr>
            <w:tcW w:w="840" w:type="dxa"/>
          </w:tcPr>
          <w:p w:rsidR="00D20EA6" w:rsidRPr="00220901" w:rsidRDefault="00D20EA6" w:rsidP="001A7626">
            <w:pPr>
              <w:tabs>
                <w:tab w:val="left" w:pos="6096"/>
              </w:tabs>
              <w:ind w:right="-23"/>
              <w:outlineLvl w:val="0"/>
              <w:rPr>
                <w:rFonts w:ascii="Times New Roman" w:hAnsi="Times New Roman"/>
                <w:szCs w:val="24"/>
              </w:rPr>
            </w:pPr>
            <w:r w:rsidRPr="00220901">
              <w:rPr>
                <w:rFonts w:ascii="Times New Roman" w:hAnsi="Times New Roman"/>
                <w:szCs w:val="24"/>
              </w:rPr>
              <w:t xml:space="preserve">   </w:t>
            </w:r>
          </w:p>
        </w:tc>
        <w:tc>
          <w:tcPr>
            <w:tcW w:w="5584" w:type="dxa"/>
            <w:gridSpan w:val="2"/>
          </w:tcPr>
          <w:p w:rsidR="00D20EA6" w:rsidRPr="00220901" w:rsidRDefault="00D20EA6" w:rsidP="001A7626">
            <w:pPr>
              <w:tabs>
                <w:tab w:val="left" w:pos="6096"/>
              </w:tabs>
              <w:ind w:right="-23"/>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 xml:space="preserve">     Πληροφορίες:</w:t>
            </w:r>
          </w:p>
        </w:tc>
        <w:tc>
          <w:tcPr>
            <w:tcW w:w="312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ΚΟΥΙΔΗΣ ΒΑΣΙΛΕΙΟΣ</w:t>
            </w:r>
          </w:p>
          <w:p w:rsidR="00D20EA6" w:rsidRPr="00220901" w:rsidRDefault="00D20EA6" w:rsidP="001A7626">
            <w:pPr>
              <w:tabs>
                <w:tab w:val="left" w:pos="6804"/>
              </w:tabs>
              <w:spacing w:after="0"/>
              <w:ind w:right="-23"/>
              <w:rPr>
                <w:rFonts w:ascii="Times New Roman" w:hAnsi="Times New Roman"/>
              </w:rPr>
            </w:pPr>
          </w:p>
        </w:tc>
        <w:tc>
          <w:tcPr>
            <w:tcW w:w="840" w:type="dxa"/>
          </w:tcPr>
          <w:p w:rsidR="00D20EA6" w:rsidRPr="00220901" w:rsidRDefault="00D20EA6" w:rsidP="001A7626">
            <w:pPr>
              <w:tabs>
                <w:tab w:val="left" w:pos="1060"/>
                <w:tab w:val="left" w:pos="6096"/>
              </w:tabs>
              <w:spacing w:after="0"/>
              <w:ind w:right="-23"/>
              <w:rPr>
                <w:rFonts w:ascii="Times New Roman" w:hAnsi="Times New Roman"/>
                <w:szCs w:val="24"/>
              </w:rPr>
            </w:pPr>
          </w:p>
        </w:tc>
        <w:tc>
          <w:tcPr>
            <w:tcW w:w="5584" w:type="dxa"/>
            <w:gridSpan w:val="2"/>
          </w:tcPr>
          <w:p w:rsidR="00D20EA6" w:rsidRPr="00220901" w:rsidRDefault="00D20EA6" w:rsidP="001A7626">
            <w:pPr>
              <w:tabs>
                <w:tab w:val="left" w:pos="6096"/>
              </w:tabs>
              <w:ind w:right="-23"/>
              <w:outlineLvl w:val="0"/>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 xml:space="preserve">     Τηλέφωνο:</w:t>
            </w:r>
          </w:p>
        </w:tc>
        <w:tc>
          <w:tcPr>
            <w:tcW w:w="312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2310-840895</w:t>
            </w:r>
          </w:p>
        </w:tc>
        <w:tc>
          <w:tcPr>
            <w:tcW w:w="840" w:type="dxa"/>
          </w:tcPr>
          <w:p w:rsidR="00D20EA6" w:rsidRPr="00220901" w:rsidRDefault="00D20EA6" w:rsidP="001A7626">
            <w:pPr>
              <w:tabs>
                <w:tab w:val="left" w:pos="6096"/>
              </w:tabs>
              <w:spacing w:after="0"/>
              <w:ind w:right="-23"/>
              <w:rPr>
                <w:rFonts w:ascii="Times New Roman" w:hAnsi="Times New Roman"/>
                <w:szCs w:val="24"/>
              </w:rPr>
            </w:pPr>
          </w:p>
        </w:tc>
        <w:tc>
          <w:tcPr>
            <w:tcW w:w="5584" w:type="dxa"/>
            <w:gridSpan w:val="2"/>
          </w:tcPr>
          <w:p w:rsidR="00D20EA6" w:rsidRPr="00220901" w:rsidRDefault="00D20EA6" w:rsidP="001A7626">
            <w:pPr>
              <w:tabs>
                <w:tab w:val="left" w:pos="6096"/>
              </w:tabs>
              <w:ind w:right="-23"/>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 xml:space="preserve">     Φαξ:</w:t>
            </w:r>
          </w:p>
        </w:tc>
        <w:tc>
          <w:tcPr>
            <w:tcW w:w="312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2310-821333</w:t>
            </w:r>
          </w:p>
        </w:tc>
        <w:tc>
          <w:tcPr>
            <w:tcW w:w="840" w:type="dxa"/>
          </w:tcPr>
          <w:p w:rsidR="00D20EA6" w:rsidRPr="00220901" w:rsidRDefault="00D20EA6" w:rsidP="001A7626">
            <w:pPr>
              <w:tabs>
                <w:tab w:val="left" w:pos="6096"/>
              </w:tabs>
              <w:spacing w:after="0"/>
              <w:ind w:right="-23"/>
              <w:rPr>
                <w:rFonts w:ascii="Times New Roman" w:hAnsi="Times New Roman"/>
                <w:szCs w:val="24"/>
              </w:rPr>
            </w:pPr>
          </w:p>
        </w:tc>
        <w:tc>
          <w:tcPr>
            <w:tcW w:w="5584" w:type="dxa"/>
            <w:gridSpan w:val="2"/>
          </w:tcPr>
          <w:p w:rsidR="00D20EA6" w:rsidRPr="00220901" w:rsidRDefault="00D20EA6" w:rsidP="001A7626">
            <w:pPr>
              <w:tabs>
                <w:tab w:val="left" w:pos="6096"/>
              </w:tabs>
              <w:spacing w:after="0"/>
              <w:ind w:left="-220" w:right="-23"/>
              <w:rPr>
                <w:rFonts w:ascii="Times New Roman" w:hAnsi="Times New Roman"/>
                <w:szCs w:val="24"/>
              </w:rPr>
            </w:pPr>
          </w:p>
        </w:tc>
      </w:tr>
      <w:tr w:rsidR="00D20EA6" w:rsidRPr="00220901" w:rsidTr="001A7626">
        <w:trPr>
          <w:trHeight w:hRule="exact" w:val="284"/>
        </w:trPr>
        <w:tc>
          <w:tcPr>
            <w:tcW w:w="213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rPr>
              <w:t xml:space="preserve">     Ηλεκτρ. Ταχ.:</w:t>
            </w:r>
          </w:p>
        </w:tc>
        <w:tc>
          <w:tcPr>
            <w:tcW w:w="3129" w:type="dxa"/>
            <w:vAlign w:val="center"/>
          </w:tcPr>
          <w:p w:rsidR="00D20EA6" w:rsidRPr="00220901" w:rsidRDefault="00D20EA6" w:rsidP="001A7626">
            <w:pPr>
              <w:tabs>
                <w:tab w:val="left" w:pos="6804"/>
              </w:tabs>
              <w:spacing w:after="0"/>
              <w:ind w:right="-23"/>
              <w:rPr>
                <w:rFonts w:ascii="Times New Roman" w:hAnsi="Times New Roman"/>
              </w:rPr>
            </w:pPr>
            <w:r w:rsidRPr="00220901">
              <w:rPr>
                <w:rFonts w:ascii="Times New Roman" w:hAnsi="Times New Roman"/>
                <w:lang w:val="en-US"/>
              </w:rPr>
              <w:t>mail</w:t>
            </w:r>
            <w:r w:rsidRPr="00220901">
              <w:rPr>
                <w:rFonts w:ascii="Times New Roman" w:hAnsi="Times New Roman"/>
              </w:rPr>
              <w:t>@89</w:t>
            </w:r>
            <w:r w:rsidRPr="00220901">
              <w:rPr>
                <w:rFonts w:ascii="Times New Roman" w:hAnsi="Times New Roman"/>
                <w:lang w:val="en-US"/>
              </w:rPr>
              <w:t>dim</w:t>
            </w:r>
            <w:r w:rsidRPr="00220901">
              <w:rPr>
                <w:rFonts w:ascii="Times New Roman" w:hAnsi="Times New Roman"/>
              </w:rPr>
              <w:t>-</w:t>
            </w:r>
            <w:r w:rsidRPr="00220901">
              <w:rPr>
                <w:rFonts w:ascii="Times New Roman" w:hAnsi="Times New Roman"/>
                <w:lang w:val="en-US"/>
              </w:rPr>
              <w:t>thess</w:t>
            </w:r>
            <w:r w:rsidRPr="00220901">
              <w:rPr>
                <w:rFonts w:ascii="Times New Roman" w:hAnsi="Times New Roman"/>
              </w:rPr>
              <w:t>.</w:t>
            </w:r>
            <w:r w:rsidRPr="00220901">
              <w:rPr>
                <w:rFonts w:ascii="Times New Roman" w:hAnsi="Times New Roman"/>
                <w:lang w:val="en-US"/>
              </w:rPr>
              <w:t>thess</w:t>
            </w:r>
            <w:r w:rsidRPr="00220901">
              <w:rPr>
                <w:rFonts w:ascii="Times New Roman" w:hAnsi="Times New Roman"/>
              </w:rPr>
              <w:t>.</w:t>
            </w:r>
            <w:r w:rsidRPr="00220901">
              <w:rPr>
                <w:rFonts w:ascii="Times New Roman" w:hAnsi="Times New Roman"/>
                <w:lang w:val="en-US"/>
              </w:rPr>
              <w:t>sch</w:t>
            </w:r>
            <w:r w:rsidRPr="00220901">
              <w:rPr>
                <w:rFonts w:ascii="Times New Roman" w:hAnsi="Times New Roman"/>
              </w:rPr>
              <w:t>.</w:t>
            </w:r>
            <w:r w:rsidRPr="00220901">
              <w:rPr>
                <w:rFonts w:ascii="Times New Roman" w:hAnsi="Times New Roman"/>
                <w:lang w:val="en-US"/>
              </w:rPr>
              <w:t>gr</w:t>
            </w:r>
          </w:p>
        </w:tc>
        <w:tc>
          <w:tcPr>
            <w:tcW w:w="840" w:type="dxa"/>
          </w:tcPr>
          <w:p w:rsidR="00D20EA6" w:rsidRPr="00220901" w:rsidRDefault="00D20EA6" w:rsidP="001A7626">
            <w:pPr>
              <w:tabs>
                <w:tab w:val="left" w:pos="6096"/>
              </w:tabs>
              <w:spacing w:after="0"/>
              <w:ind w:right="-23"/>
              <w:rPr>
                <w:rFonts w:ascii="Times New Roman" w:hAnsi="Times New Roman"/>
                <w:szCs w:val="24"/>
              </w:rPr>
            </w:pPr>
          </w:p>
        </w:tc>
        <w:tc>
          <w:tcPr>
            <w:tcW w:w="5584" w:type="dxa"/>
            <w:gridSpan w:val="2"/>
          </w:tcPr>
          <w:p w:rsidR="00D20EA6" w:rsidRPr="00220901" w:rsidRDefault="00D20EA6" w:rsidP="001A7626">
            <w:pPr>
              <w:tabs>
                <w:tab w:val="left" w:pos="6096"/>
              </w:tabs>
              <w:spacing w:after="0"/>
              <w:ind w:left="-220" w:right="-23"/>
              <w:rPr>
                <w:rFonts w:ascii="Times New Roman" w:hAnsi="Times New Roman"/>
                <w:szCs w:val="24"/>
              </w:rPr>
            </w:pPr>
          </w:p>
        </w:tc>
      </w:tr>
    </w:tbl>
    <w:p w:rsidR="00D20EA6" w:rsidRDefault="00D20EA6" w:rsidP="00FB054A">
      <w:pPr>
        <w:spacing w:after="120" w:line="360" w:lineRule="auto"/>
        <w:ind w:firstLine="720"/>
        <w:jc w:val="both"/>
        <w:rPr>
          <w:rFonts w:ascii="Times New Roman" w:hAnsi="Times New Roman" w:cs="Times New Roman"/>
          <w:sz w:val="24"/>
          <w:szCs w:val="24"/>
        </w:rPr>
      </w:pPr>
    </w:p>
    <w:p w:rsidR="00A51589" w:rsidRPr="00F06365" w:rsidRDefault="00A51589" w:rsidP="00FB054A">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ΘΕΜΑ: </w:t>
      </w:r>
      <w:r w:rsidR="00D20EA6">
        <w:rPr>
          <w:rFonts w:ascii="Times New Roman" w:hAnsi="Times New Roman" w:cs="Times New Roman"/>
          <w:sz w:val="24"/>
          <w:szCs w:val="24"/>
        </w:rPr>
        <w:t>«</w:t>
      </w:r>
      <w:r w:rsidRPr="00F06365">
        <w:rPr>
          <w:rFonts w:ascii="Times New Roman" w:hAnsi="Times New Roman" w:cs="Times New Roman"/>
          <w:sz w:val="24"/>
          <w:szCs w:val="24"/>
        </w:rPr>
        <w:t>ΠΡΟΣΚΛΗΣΗ ΕΚΔΗΛΩΣΗΣ ΕΝΔΙΑΦΕΡΟΝΤΟΣ ΣΕ ΤΟΥΡΙΣΤΙΚΑ ΠΡΑΚΤΟΡΕΙΑ ΓΙΑ ΚΑΤΑΘΕΣΗ ΠΟΙΟΤΙΚΗΣ ΚΑΙ ΟΙΚΟΝΟΜΙΚΗΣ ΠΡΟΣΦΟΡΑΣ ΣΧΕΤΙΚΑ ΜΕ ΤΗΝ ΠΡΑΓΜΑΤΟΠΟΙΗΣΗ ΕΚΠΑΙΔΕΥΤΙΚΗΣ ΕΚΔΡΟΜΗΣ ΣΤΗ ΒΟΥΛΗ ΤΩΝ ΕΛΛΗΝΩΝ</w:t>
      </w:r>
      <w:r w:rsidR="00D20EA6">
        <w:rPr>
          <w:rFonts w:ascii="Times New Roman" w:hAnsi="Times New Roman" w:cs="Times New Roman"/>
          <w:sz w:val="24"/>
          <w:szCs w:val="24"/>
        </w:rPr>
        <w:t>»</w:t>
      </w:r>
    </w:p>
    <w:p w:rsidR="00A51589" w:rsidRPr="00F06365" w:rsidRDefault="00A51589" w:rsidP="00FB054A">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 Το </w:t>
      </w:r>
      <w:r w:rsidR="00FB054A">
        <w:rPr>
          <w:rFonts w:ascii="Times New Roman" w:hAnsi="Times New Roman" w:cs="Times New Roman"/>
          <w:sz w:val="24"/>
          <w:szCs w:val="24"/>
        </w:rPr>
        <w:t>89</w:t>
      </w:r>
      <w:r w:rsidR="00FB054A" w:rsidRPr="00FB054A">
        <w:rPr>
          <w:rFonts w:ascii="Times New Roman" w:hAnsi="Times New Roman" w:cs="Times New Roman"/>
          <w:sz w:val="24"/>
          <w:szCs w:val="24"/>
          <w:vertAlign w:val="superscript"/>
        </w:rPr>
        <w:t>ο</w:t>
      </w:r>
      <w:r w:rsidR="00FB054A">
        <w:rPr>
          <w:rFonts w:ascii="Times New Roman" w:hAnsi="Times New Roman" w:cs="Times New Roman"/>
          <w:sz w:val="24"/>
          <w:szCs w:val="24"/>
        </w:rPr>
        <w:t xml:space="preserve"> </w:t>
      </w:r>
      <w:r w:rsidRPr="00F06365">
        <w:rPr>
          <w:rFonts w:ascii="Times New Roman" w:hAnsi="Times New Roman" w:cs="Times New Roman"/>
          <w:sz w:val="24"/>
          <w:szCs w:val="24"/>
        </w:rPr>
        <w:t xml:space="preserve">Δημοτικό Σχολείο Θεσσαλονίκης πρόκειται να πραγματοποιήσει εκπαιδευτική εκδρομή στην Βουλή-Αθήνα μεταξύ </w:t>
      </w:r>
      <w:r w:rsidR="001712F2">
        <w:rPr>
          <w:rFonts w:ascii="Times New Roman" w:hAnsi="Times New Roman" w:cs="Times New Roman"/>
          <w:sz w:val="24"/>
          <w:szCs w:val="24"/>
        </w:rPr>
        <w:t>Σαββάτου</w:t>
      </w:r>
      <w:r w:rsidRPr="00F06365">
        <w:rPr>
          <w:rFonts w:ascii="Times New Roman" w:hAnsi="Times New Roman" w:cs="Times New Roman"/>
          <w:sz w:val="24"/>
          <w:szCs w:val="24"/>
        </w:rPr>
        <w:t xml:space="preserve"> </w:t>
      </w:r>
      <w:r w:rsidR="001712F2">
        <w:rPr>
          <w:rFonts w:ascii="Times New Roman" w:hAnsi="Times New Roman" w:cs="Times New Roman"/>
          <w:sz w:val="24"/>
          <w:szCs w:val="24"/>
        </w:rPr>
        <w:t>6</w:t>
      </w:r>
      <w:r w:rsidRPr="00F06365">
        <w:rPr>
          <w:rFonts w:ascii="Times New Roman" w:hAnsi="Times New Roman" w:cs="Times New Roman"/>
          <w:sz w:val="24"/>
          <w:szCs w:val="24"/>
        </w:rPr>
        <w:t xml:space="preserve">/5/2023 (αναχώρηση το πρωί) και </w:t>
      </w:r>
      <w:r w:rsidR="001712F2">
        <w:rPr>
          <w:rFonts w:ascii="Times New Roman" w:hAnsi="Times New Roman" w:cs="Times New Roman"/>
          <w:sz w:val="24"/>
          <w:szCs w:val="24"/>
        </w:rPr>
        <w:t>Δευτέρας</w:t>
      </w:r>
      <w:r w:rsidRPr="00F06365">
        <w:rPr>
          <w:rFonts w:ascii="Times New Roman" w:hAnsi="Times New Roman" w:cs="Times New Roman"/>
          <w:sz w:val="24"/>
          <w:szCs w:val="24"/>
        </w:rPr>
        <w:t xml:space="preserve"> </w:t>
      </w:r>
      <w:r w:rsidR="001712F2">
        <w:rPr>
          <w:rFonts w:ascii="Times New Roman" w:hAnsi="Times New Roman" w:cs="Times New Roman"/>
          <w:sz w:val="24"/>
          <w:szCs w:val="24"/>
        </w:rPr>
        <w:t>8</w:t>
      </w:r>
      <w:r w:rsidRPr="00F06365">
        <w:rPr>
          <w:rFonts w:ascii="Times New Roman" w:hAnsi="Times New Roman" w:cs="Times New Roman"/>
          <w:sz w:val="24"/>
          <w:szCs w:val="24"/>
        </w:rPr>
        <w:t>/5/2023 (επιστροφή το βράδυ) και ζητεί κατάθεση ενσφράγιστων προσφορών, σύμφωνα με την Υ.Α 129287/Γ2/02-12-2011, άρθρο 14, (ΦΕΚ 2769/τ.Β΄/02-12-2011) στο πλαίσιο του εκπαιδευτικού προγράμματος « Επισκέψεις μαθητών/τριών στη Βουλή των Ελλήνων».</w:t>
      </w:r>
    </w:p>
    <w:p w:rsidR="00A51589" w:rsidRPr="00C265A2" w:rsidRDefault="00A51589" w:rsidP="00C265A2">
      <w:pPr>
        <w:pStyle w:val="a3"/>
        <w:numPr>
          <w:ilvl w:val="3"/>
          <w:numId w:val="3"/>
        </w:numPr>
        <w:spacing w:after="120" w:line="360" w:lineRule="auto"/>
        <w:ind w:left="0"/>
        <w:jc w:val="both"/>
      </w:pPr>
      <w:r w:rsidRPr="00C265A2">
        <w:t xml:space="preserve">Στην εκπαιδευτική αυτή εκδρομή πρόκειται να συμμετέχουν </w:t>
      </w:r>
      <w:r w:rsidR="00D20EA6">
        <w:t>17</w:t>
      </w:r>
      <w:r w:rsidRPr="00C265A2">
        <w:t xml:space="preserve"> μαθητές, </w:t>
      </w:r>
      <w:r w:rsidR="00D20EA6">
        <w:t>17</w:t>
      </w:r>
      <w:r w:rsidRPr="00C265A2">
        <w:t xml:space="preserve"> γονείς-συνοδοί και </w:t>
      </w:r>
      <w:r w:rsidR="001712F2" w:rsidRPr="00C265A2">
        <w:t>2</w:t>
      </w:r>
      <w:r w:rsidRPr="00C265A2">
        <w:t xml:space="preserve"> εκπαιδευτικοί συνοδοί (σύνολο μέχρι </w:t>
      </w:r>
      <w:r w:rsidR="00D20EA6">
        <w:t>36</w:t>
      </w:r>
      <w:r w:rsidRPr="00C265A2">
        <w:t xml:space="preserve"> άτομα ±10%).  Δωρεάν συμμετοχές: Για τους εκπαιδευτικούς που συνοδεύουν.</w:t>
      </w:r>
    </w:p>
    <w:p w:rsidR="00A51589" w:rsidRPr="00C265A2" w:rsidRDefault="00A51589" w:rsidP="00C265A2">
      <w:pPr>
        <w:pStyle w:val="a3"/>
        <w:numPr>
          <w:ilvl w:val="3"/>
          <w:numId w:val="4"/>
        </w:numPr>
        <w:spacing w:after="120" w:line="360" w:lineRule="auto"/>
        <w:ind w:left="-284" w:firstLine="0"/>
        <w:jc w:val="both"/>
      </w:pPr>
      <w:r w:rsidRPr="00C265A2">
        <w:t>Για τη μετακίνηση προς και από Αθήνα αλλά και για τις υπόλοιπες διαδρομές</w:t>
      </w:r>
      <w:r w:rsidR="00FB054A" w:rsidRPr="00C265A2">
        <w:t xml:space="preserve"> </w:t>
      </w:r>
      <w:r w:rsidRPr="00C265A2">
        <w:t xml:space="preserve">ως προς τις προγραμματιζόμενες επισκέψεις, το υπό επιλογή πρακτορείο πρέπει να διαθέσει ένα πλήρως εξοπλισμένο, σε άρτια τεχνική – μηχανολογική κατάσταση λεωφορεία με εν </w:t>
      </w:r>
      <w:r w:rsidR="001712F2" w:rsidRPr="00C265A2">
        <w:t>ισχύει</w:t>
      </w:r>
      <w:r w:rsidRPr="00C265A2">
        <w:t xml:space="preserve"> πρόσφατο έλεγχο από ΚΤΕΟ. (Τα επιλεγέντα λεωφορεία θα ελεγχθούν την ημέρα αναχώρησης από το αρμόδιο κλιμάκιο της Τροχαίας Θεσσαλονίκης γι’ αυτό θα πρέπει </w:t>
      </w:r>
      <w:r w:rsidRPr="00C265A2">
        <w:lastRenderedPageBreak/>
        <w:t>να φέρει τα σχετικά απαιτούμενα ασφαλείας (ελαστικά σε καλή κατάσταση, ζώνες ασφαλείας, επαγγελματική άδεια οδήγησης, έγγραφα καταλληλότητας οχήματος κ.λπ.)).</w:t>
      </w:r>
    </w:p>
    <w:p w:rsidR="00751843" w:rsidRDefault="00C265A2" w:rsidP="00751843">
      <w:pPr>
        <w:pStyle w:val="a3"/>
        <w:numPr>
          <w:ilvl w:val="3"/>
          <w:numId w:val="4"/>
        </w:numPr>
        <w:spacing w:after="120" w:line="360" w:lineRule="auto"/>
        <w:ind w:left="0" w:hanging="284"/>
        <w:jc w:val="both"/>
      </w:pPr>
      <w:r>
        <w:t xml:space="preserve"> </w:t>
      </w:r>
      <w:r w:rsidR="00A51589" w:rsidRPr="00C265A2">
        <w:t xml:space="preserve">Δωρεάν ξενάγηση στην Ακρόπολη, στο Μουσείο της Ακρόπολης και στο Αρχαιολογικό Μουσείο από δύο (2) διπλωματούχους ξεναγούς.  </w:t>
      </w:r>
    </w:p>
    <w:p w:rsidR="00A51589" w:rsidRPr="00C265A2" w:rsidRDefault="00A51589" w:rsidP="00751843">
      <w:pPr>
        <w:pStyle w:val="a3"/>
        <w:numPr>
          <w:ilvl w:val="3"/>
          <w:numId w:val="4"/>
        </w:numPr>
        <w:spacing w:after="120" w:line="360" w:lineRule="auto"/>
        <w:ind w:left="0" w:hanging="284"/>
        <w:jc w:val="both"/>
      </w:pPr>
      <w:r w:rsidRPr="00C265A2">
        <w:t>Διάθεση συνοδού από το πρακτορείο σε όλη τη διάρκεια του ταξιδιού.</w:t>
      </w:r>
    </w:p>
    <w:p w:rsidR="00A51589" w:rsidRPr="00C265A2" w:rsidRDefault="00751843" w:rsidP="00751843">
      <w:pPr>
        <w:pStyle w:val="a3"/>
        <w:numPr>
          <w:ilvl w:val="3"/>
          <w:numId w:val="4"/>
        </w:numPr>
        <w:spacing w:after="120" w:line="360" w:lineRule="auto"/>
        <w:ind w:left="0" w:hanging="284"/>
        <w:jc w:val="both"/>
      </w:pPr>
      <w:r>
        <w:t xml:space="preserve"> </w:t>
      </w:r>
      <w:r w:rsidR="00A51589" w:rsidRPr="00C265A2">
        <w:t xml:space="preserve">Για τη διαμονή των μαθητών – γονέων και συνοδών τα καταλύματα που θα προταθούν από τα τουριστικά πρακτορεία πρέπει να πληροί τις παρακάτω προϋποθέσεις: </w:t>
      </w:r>
    </w:p>
    <w:p w:rsidR="00A51589" w:rsidRPr="00F06365" w:rsidRDefault="00A51589" w:rsidP="00FB054A">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1. Να είναι 4* ή 5* (4 ή 5 αστέρων). </w:t>
      </w:r>
    </w:p>
    <w:p w:rsidR="00A51589" w:rsidRPr="00F06365" w:rsidRDefault="00A51589" w:rsidP="00FB054A">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2. Με ημιδιατροφή (το σχολείο θα ήθελε επίσης να έχει ενημέρωση για το κόστος των προτεινόμενων ξενοδοχείων και στην περίπτωση παροχής μόνο πρωινού ώστε να έχει περισσότερες δυνατότητες επιλογής.) </w:t>
      </w:r>
    </w:p>
    <w:p w:rsidR="00A51589" w:rsidRPr="00F06365" w:rsidRDefault="00A51589" w:rsidP="00FB054A">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3. Στην περιοχή του ιστορικού κέντρου της πόλης των Αθηνών (ευρύτερη ή μη) </w:t>
      </w:r>
    </w:p>
    <w:p w:rsidR="00A51589" w:rsidRPr="00F06365" w:rsidRDefault="00A51589" w:rsidP="00D56BDD">
      <w:pPr>
        <w:spacing w:after="120" w:line="360" w:lineRule="auto"/>
        <w:ind w:firstLine="720"/>
        <w:jc w:val="both"/>
        <w:rPr>
          <w:rFonts w:ascii="Times New Roman" w:hAnsi="Times New Roman" w:cs="Times New Roman"/>
          <w:sz w:val="24"/>
          <w:szCs w:val="24"/>
        </w:rPr>
      </w:pPr>
      <w:r w:rsidRPr="00F06365">
        <w:rPr>
          <w:rFonts w:ascii="Times New Roman" w:hAnsi="Times New Roman" w:cs="Times New Roman"/>
          <w:sz w:val="24"/>
          <w:szCs w:val="24"/>
        </w:rPr>
        <w:t xml:space="preserve">4. Η δε τοποθεσία του θα πρέπει να είναι : α) ασφαλής από άποψη οδικής κυκλοφορίας (με επαρκείς σημάνσεις, σηματοδότες, διαβάσεις κλπ). β) ασφαλής ως προς την εγγύτητα της με περιοχές πιθανού κινδύνου εγκληματικότητας, παραβατικότητας και τα λοιπά συναφή, γ) ασφαλής ως προς την σωματική ασφάλεια και ακεραιότητα των μαθητριών και μαθητών (π.χ. εγγύτητα με φρεάτια, εγκαταλειμμένες οικοδομές κλπ). </w:t>
      </w:r>
    </w:p>
    <w:p w:rsidR="00F06365" w:rsidRPr="00F06365" w:rsidRDefault="00A51589" w:rsidP="00D56BDD">
      <w:pPr>
        <w:pStyle w:val="a3"/>
        <w:numPr>
          <w:ilvl w:val="3"/>
          <w:numId w:val="5"/>
        </w:numPr>
        <w:spacing w:after="120" w:line="360" w:lineRule="auto"/>
        <w:ind w:left="0" w:firstLine="0"/>
        <w:jc w:val="both"/>
      </w:pPr>
      <w:r w:rsidRPr="00F06365">
        <w:t xml:space="preserve">Η πιθανότατη κατανομή των δωματίων είναι : </w:t>
      </w:r>
      <w:r w:rsidR="00D20EA6">
        <w:t>17</w:t>
      </w:r>
      <w:r w:rsidRPr="00F06365">
        <w:t xml:space="preserve"> δίκλινα και 2 μονόκλινα. Καλό είναι τα δωμάτια να είναι στον ίδιο όροφο του καταλύματος. (Το σχολείο και μόνο διατηρεί το δικαίωμα μερικής και επουσιώδους αλλαγής ως προς τα ανωτέρω και κατόπιν συνεννοήσεως με το</w:t>
      </w:r>
      <w:r w:rsidR="001712F2">
        <w:t xml:space="preserve"> επιλεγέν πρακτορείο, τόσο σε ό</w:t>
      </w:r>
      <w:r w:rsidRPr="00F06365">
        <w:t>τι αφορά τον αριθμό των δωματίων όσο και πιθανή αλλαγή κατανομής με πιθανή κράτηση και κάποιων τρίκλινων δωματίων).  Το 89</w:t>
      </w:r>
      <w:r w:rsidRPr="00F06365">
        <w:rPr>
          <w:vertAlign w:val="superscript"/>
        </w:rPr>
        <w:t>ο</w:t>
      </w:r>
      <w:r w:rsidRPr="00F06365">
        <w:t xml:space="preserve"> Δημοτικό Σχολείο Θεσσαλονίκης, εκτός της επισκέψεως στο κτίριο της Βουλής των Ελλήνων (η οποία είναι προγραμματισμένη την Κυριακή 7-5-2023, στις 16:00) πρόκειται στα πλαίσια της συγκεκριμένης εκδρομής να επισκεφθεί ή να περιηγηθεί : </w:t>
      </w:r>
      <w:r w:rsidR="00F06365" w:rsidRPr="00F06365">
        <w:t>Αττικό Πάρκο στα Σπάτα, Βουλή των Ελλήνων, Παλαιά Βουλή, Μέγαρο Μαξίμου, Προεδρικό Μέγαρο, Παναθηναϊκό Στάδιο «Καλλιμάρμαρο», Ζάππειο,</w:t>
      </w:r>
      <w:r w:rsidR="00FB054A">
        <w:t xml:space="preserve"> Μουσείο Σχολικής Ζωής,</w:t>
      </w:r>
      <w:r w:rsidR="00F06365" w:rsidRPr="00F06365">
        <w:t xml:space="preserve"> Πλάκα, Μοναστηράκι, Ψυρρή, Κέντρο Πολιτισμού Ίδρυμα Σταύρου Νιάρχου, Μουσείο Ακρόπολης, Βράχο Ακρόπολης και στην επιστροφή Μουσείο Θερμοπυλών. </w:t>
      </w:r>
    </w:p>
    <w:p w:rsidR="00A51589" w:rsidRPr="00D56BDD" w:rsidRDefault="00A51589" w:rsidP="00D56BDD">
      <w:pPr>
        <w:pStyle w:val="a3"/>
        <w:numPr>
          <w:ilvl w:val="3"/>
          <w:numId w:val="5"/>
        </w:numPr>
        <w:spacing w:after="120" w:line="360" w:lineRule="auto"/>
        <w:ind w:left="0" w:firstLine="0"/>
        <w:jc w:val="both"/>
      </w:pPr>
      <w:r w:rsidRPr="00D56BDD">
        <w:t>Οι προσφορές των πρακτορείων πρέπει: Α) να περιγράφουν αναλυτικά τις παρεχόμενες υπηρεσίες (π.χ. όνομα, κατηγορία, ακριβή θέση ξενοδοχείου, απόσταση από σταθμό metro, κλπ) , Β) να αναφέρουν το συνολικό κόστος της εκδρομής καθώς και την τελική τιμή κατ’ άτομο, συμπεριλαμβανομένου ΦΠΑ και Γ) να διαβεβαιώνουν την παροχή ονομαστικής «απόδειξης παροχής υπηρεσιών» σε κάθε γονέα-συνοδό από τους συμμετέχοντες.</w:t>
      </w:r>
    </w:p>
    <w:p w:rsidR="00A51589" w:rsidRPr="00D56BDD" w:rsidRDefault="00A51589" w:rsidP="00D56BDD">
      <w:pPr>
        <w:pStyle w:val="a3"/>
        <w:numPr>
          <w:ilvl w:val="3"/>
          <w:numId w:val="5"/>
        </w:numPr>
        <w:spacing w:after="120" w:line="360" w:lineRule="auto"/>
        <w:ind w:left="0" w:firstLine="0"/>
        <w:jc w:val="both"/>
      </w:pPr>
      <w:r w:rsidRPr="00D56BDD">
        <w:t xml:space="preserve">Το πρακτορείο οφείλει να παρέχει σε όλα τη μέλη της αποστολής, υποχρεωτική ασφάλιση αστικής επαγγελματικής ευθύνης διοργανωτή, όπως ορίζει η κείμενη νομοθεσία καθώς και πρόσθετη ασφάλιση η οποία να καλύπτει τα έξοδα ατυχήματος ή ασθένειας και ιατροφαρμακευτικής περίθαλψης καθ’ όλη τη διάρκεια της εκδρομής. </w:t>
      </w:r>
    </w:p>
    <w:p w:rsidR="00A51589" w:rsidRPr="00D56BDD" w:rsidRDefault="00A51589" w:rsidP="00D56BDD">
      <w:pPr>
        <w:pStyle w:val="a3"/>
        <w:numPr>
          <w:ilvl w:val="3"/>
          <w:numId w:val="5"/>
        </w:numPr>
        <w:spacing w:after="120" w:line="360" w:lineRule="auto"/>
        <w:ind w:left="357" w:hanging="357"/>
        <w:jc w:val="both"/>
      </w:pPr>
      <w:r w:rsidRPr="00D56BDD">
        <w:t xml:space="preserve">Για τη νομιμότητα της διαδικασίας, τα συμμετέχοντα πρακτορεία οφείλουν να διαθέτουν σε ισχύ: 1) το «Ειδικό Σήμα Λειτουργίας», για το οποίο θα προσκομίσουν σχετική φωτοτυπία και υπεύθυνη δήλωση του άρθρου 8 του Ν.1599/1986, 2) άδεια από τον ΕΟΤ και 3) ασφαλιστική και φορολογική ενημερότητα. </w:t>
      </w:r>
    </w:p>
    <w:p w:rsidR="005049B7" w:rsidRPr="00D56BDD" w:rsidRDefault="00A51589" w:rsidP="00D56BDD">
      <w:pPr>
        <w:pStyle w:val="a3"/>
        <w:numPr>
          <w:ilvl w:val="3"/>
          <w:numId w:val="6"/>
        </w:numPr>
        <w:spacing w:after="120" w:line="360" w:lineRule="auto"/>
        <w:ind w:left="0" w:firstLine="0"/>
        <w:jc w:val="both"/>
      </w:pPr>
      <w:r w:rsidRPr="00D56BDD">
        <w:t>Οι προσ</w:t>
      </w:r>
      <w:r w:rsidR="00D20EA6">
        <w:t>φορές πρέπει να δοθούν μέχρι την Τετάρτη</w:t>
      </w:r>
      <w:r w:rsidRPr="00D56BDD">
        <w:t xml:space="preserve"> </w:t>
      </w:r>
      <w:r w:rsidR="00D20EA6">
        <w:t>5</w:t>
      </w:r>
      <w:r w:rsidRPr="00D56BDD">
        <w:t>-</w:t>
      </w:r>
      <w:r w:rsidR="00D20EA6">
        <w:t>4</w:t>
      </w:r>
      <w:r w:rsidRPr="00D56BDD">
        <w:t>-2023 και ώρα 13:15 σε σφραγισμένους φακέλους προς το: 89</w:t>
      </w:r>
      <w:r w:rsidRPr="00D56BDD">
        <w:rPr>
          <w:vertAlign w:val="superscript"/>
        </w:rPr>
        <w:t>ο</w:t>
      </w:r>
      <w:r w:rsidRPr="00D56BDD">
        <w:t xml:space="preserve"> Δημοτικό Σχολείο Θεσσαλονίκης, Ν. Μάνου &amp; Β. Όλγας, 54643 Θεσσαλονίκη, και με την ένδειξη : «Προσφορά για την εκπαιδευτική εκδρομή στη Βουλή των Ελλήνων». Εκπρόθεσμες προσφορές δεν θα ληφθούν υπόψη και επιστρέφονται χωρίς να αποσφραγισθούν. </w:t>
      </w:r>
    </w:p>
    <w:p w:rsidR="005049B7" w:rsidRPr="00D56BDD" w:rsidRDefault="00A51589" w:rsidP="00D56BDD">
      <w:pPr>
        <w:pStyle w:val="a3"/>
        <w:numPr>
          <w:ilvl w:val="3"/>
          <w:numId w:val="6"/>
        </w:numPr>
        <w:spacing w:after="120" w:line="360" w:lineRule="auto"/>
        <w:ind w:left="0" w:firstLine="0"/>
        <w:jc w:val="both"/>
      </w:pPr>
      <w:r w:rsidRPr="00D56BDD">
        <w:t xml:space="preserve">Οι φάκελοι με τις προσφορές θα αποσφραγισθούν την ίδια ημέρα, </w:t>
      </w:r>
      <w:r w:rsidR="00D20EA6">
        <w:t>Τετάρτη</w:t>
      </w:r>
      <w:r w:rsidR="00D20EA6" w:rsidRPr="00D56BDD">
        <w:t xml:space="preserve"> </w:t>
      </w:r>
      <w:r w:rsidR="00D20EA6">
        <w:t>5</w:t>
      </w:r>
      <w:r w:rsidR="00D20EA6" w:rsidRPr="00D56BDD">
        <w:t>-</w:t>
      </w:r>
      <w:r w:rsidR="00D20EA6">
        <w:t>4</w:t>
      </w:r>
      <w:r w:rsidR="00D20EA6" w:rsidRPr="00D56BDD">
        <w:t>-2023</w:t>
      </w:r>
      <w:r w:rsidRPr="00D56BDD">
        <w:t xml:space="preserve">, στις 13:15 και θα επιλεγεί εξ’ αυτών η πιο συμφέρουσα και ανταποκρινόμενη παράλληλα στα κριτήρια ποιότητας, ασφάλειας και εκπαιδευτικών –παιδαγωγικών στόχων για το σχολείο. Ο διαγωνισμός δεν είναι μόνο μειοδοτικός. Κριτήριο τόσο για το πρακτορείο όσο και για το κατάλυμα θα αποτελέσει επίσης η αξιοπιστία σύμφωνα με γνώμες επισκεπτών από άλλα σχολεία σε προηγούμενα σχολικά έτη, καταναλωτικών οργανώσεων και βαθμολογήσεων – εντυπώσεων επισκεπτών σε αξιόπιστα δίκτυα γνωμών (forum).  Η επιλογή της καλύτερης προσφοράς θα γίνει από 5μελή Επιτροπή αξιολόγησης προσφορών στην οποία θα συμμετέχουν: ο Δ/της του σχολείου, η Υποδιευθύντρια, ένας εκπρόσωπος του Συλλόγου Γονέων και οι 2 (δύο) εκπαιδευτικοί του σχολείου. Στη συνέχεια το πρακτορείο που θα επιλεγεί θα ειδοποιηθεί τηλεφωνικά και τα υπόλοιπα πρακτορεία που έχουν καταθέσει προσφορές θα ενημερωθούν μέσω της ιστοσελίδας του σχολείου για το αποτέλεσμα του διαγωνισμού. </w:t>
      </w:r>
    </w:p>
    <w:p w:rsidR="00C158D3" w:rsidRPr="00D56BDD" w:rsidRDefault="00A51589" w:rsidP="00D56BDD">
      <w:pPr>
        <w:pStyle w:val="a3"/>
        <w:numPr>
          <w:ilvl w:val="3"/>
          <w:numId w:val="7"/>
        </w:numPr>
        <w:spacing w:after="120" w:line="360" w:lineRule="auto"/>
        <w:ind w:left="0" w:firstLine="0"/>
        <w:jc w:val="both"/>
      </w:pPr>
      <w:r w:rsidRPr="00D56BDD">
        <w:t>Σε περίπτωση που ακυρωθεί η εκδρομή λόγω υπαιτιότητας του πρακτορείου (π.χ. υπάρξει μεγάλη καθυστέρηση στην αναχώρηση και δεν είναι δυνατή η επίσκεψη στη Βουλή την προκαθορισμένη ώρα), ακυρώνεται η εκδρομή και επιστρέφεται εξολοκλήρου το χρηματικό ποσό στο σχολείο και από εκεί στους γονείς των μαθητών. Σημείωση Το σχολείο διατηρεί το δικαίωμα ακύρωσης πριν την ορισμένη ημερομηνία για λόγους πολλαπλών ακυρώσεως συμμετοχών ή οποιαδήποτε επόμενη στιγμή, εφόσον υπάρχουν σοβαροί λόγοι εξαιτίας των οποίων καθίσταται αδύνατη η πραγματοποίηση της εκδρομής-κλείσιμο Βουλής, εκλογές, φυσική καταστροφή, αδυναμία οδικής πρόσβασης-κλπ.</w:t>
      </w:r>
      <w:r w:rsidR="00072F9D" w:rsidRPr="00D56BDD">
        <w:t xml:space="preserve"> Επιστροφή του ποσού συμμετοχής μαθητή στην εκδρομή, σε περίπτωση που για λόγους ανωτέρας βίας ή ασθένειας ματαιωθεί η συμμετοχή του. Η αποδοχή των όρων της παρούσας πρόσκλησης δεσμεύει το τουριστικό γραφείο και οι όροι αυτοί υποχρεωτικά πρέπει να αναφέρονται στο ιδιωτικό συμφωνητικό. </w:t>
      </w:r>
      <w:r w:rsidRPr="00D56BDD">
        <w:t>Το 10% του ποσού θα αποπληρωθεί μετά το πέρας της εκδρομής και αφού ικανοποιηθούν όλες οι απαιτήσεις της προκήρυξης. Σε διαφορετική π</w:t>
      </w:r>
      <w:r w:rsidR="005049B7" w:rsidRPr="00D56BDD">
        <w:t>ερίπτωση δεν θα αποδοθεί στον ανάδοχο</w:t>
      </w:r>
      <w:r w:rsidR="00072F9D" w:rsidRPr="00D56BDD">
        <w:t>.</w:t>
      </w:r>
    </w:p>
    <w:p w:rsidR="00072F9D" w:rsidRDefault="00072F9D" w:rsidP="00072F9D">
      <w:pPr>
        <w:spacing w:after="120" w:line="360" w:lineRule="auto"/>
        <w:ind w:firstLine="720"/>
        <w:rPr>
          <w:rFonts w:ascii="Times New Roman" w:hAnsi="Times New Roman" w:cs="Times New Roman"/>
          <w:sz w:val="24"/>
          <w:szCs w:val="24"/>
        </w:rPr>
      </w:pPr>
      <w:r w:rsidRPr="00072F9D">
        <w:rPr>
          <w:rFonts w:ascii="Times New Roman" w:hAnsi="Times New Roman" w:cs="Times New Roman"/>
          <w:sz w:val="24"/>
          <w:szCs w:val="24"/>
        </w:rPr>
        <w:t xml:space="preserve"> ΠΡΟΣΟΧΗ: 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072F9D" w:rsidRDefault="00072F9D" w:rsidP="00072F9D">
      <w:pPr>
        <w:spacing w:after="120" w:line="360" w:lineRule="auto"/>
        <w:ind w:firstLine="720"/>
        <w:rPr>
          <w:rFonts w:ascii="Times New Roman" w:hAnsi="Times New Roman" w:cs="Times New Roman"/>
          <w:sz w:val="24"/>
          <w:szCs w:val="24"/>
        </w:rPr>
      </w:pPr>
    </w:p>
    <w:p w:rsidR="00072F9D" w:rsidRDefault="00072F9D" w:rsidP="00072F9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072F9D">
        <w:rPr>
          <w:rFonts w:ascii="Times New Roman" w:hAnsi="Times New Roman" w:cs="Times New Roman"/>
          <w:sz w:val="24"/>
          <w:szCs w:val="24"/>
        </w:rPr>
        <w:t xml:space="preserve">Ο ΔΙΕΥΘΥΝΤΗΣ </w:t>
      </w:r>
    </w:p>
    <w:p w:rsidR="00072F9D" w:rsidRDefault="00072F9D" w:rsidP="00072F9D">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C265A2">
        <w:rPr>
          <w:rFonts w:ascii="Times New Roman" w:hAnsi="Times New Roman" w:cs="Times New Roman"/>
          <w:sz w:val="24"/>
          <w:szCs w:val="24"/>
        </w:rPr>
        <w:t xml:space="preserve">  </w:t>
      </w:r>
      <w:r w:rsidR="00D20EA6">
        <w:rPr>
          <w:rFonts w:ascii="Times New Roman" w:hAnsi="Times New Roman" w:cs="Times New Roman"/>
          <w:sz w:val="24"/>
          <w:szCs w:val="24"/>
        </w:rPr>
        <w:t xml:space="preserve"> </w:t>
      </w:r>
      <w:r>
        <w:rPr>
          <w:rFonts w:ascii="Times New Roman" w:hAnsi="Times New Roman" w:cs="Times New Roman"/>
          <w:sz w:val="24"/>
          <w:szCs w:val="24"/>
        </w:rPr>
        <w:t>ΚΟΥΙΔΗΣ ΒΑΣΙΛΕΙΟΣ</w:t>
      </w:r>
    </w:p>
    <w:p w:rsidR="00072F9D" w:rsidRPr="00072F9D" w:rsidRDefault="00072F9D" w:rsidP="00072F9D">
      <w:pPr>
        <w:spacing w:after="120" w:line="360" w:lineRule="auto"/>
        <w:ind w:firstLine="720"/>
        <w:rPr>
          <w:rFonts w:ascii="Times New Roman" w:hAnsi="Times New Roman" w:cs="Times New Roman"/>
          <w:sz w:val="24"/>
          <w:szCs w:val="24"/>
        </w:rPr>
      </w:pPr>
    </w:p>
    <w:sectPr w:rsidR="00072F9D" w:rsidRPr="00072F9D" w:rsidSect="00EA378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6A2" w:rsidRDefault="00F836A2" w:rsidP="00F06365">
      <w:pPr>
        <w:spacing w:after="0" w:line="240" w:lineRule="auto"/>
      </w:pPr>
      <w:r>
        <w:separator/>
      </w:r>
    </w:p>
  </w:endnote>
  <w:endnote w:type="continuationSeparator" w:id="1">
    <w:p w:rsidR="00F836A2" w:rsidRDefault="00F836A2" w:rsidP="00F06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6A2" w:rsidRDefault="00F836A2" w:rsidP="00F06365">
      <w:pPr>
        <w:spacing w:after="0" w:line="240" w:lineRule="auto"/>
      </w:pPr>
      <w:r>
        <w:separator/>
      </w:r>
    </w:p>
  </w:footnote>
  <w:footnote w:type="continuationSeparator" w:id="1">
    <w:p w:rsidR="00F836A2" w:rsidRDefault="00F836A2" w:rsidP="00F063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65" w:rsidRDefault="00F0636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457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E1C67A1"/>
    <w:multiLevelType w:val="hybridMultilevel"/>
    <w:tmpl w:val="B6A69554"/>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412E424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1D71E2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8B92DD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A2F362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51589"/>
    <w:rsid w:val="00072F9D"/>
    <w:rsid w:val="001712F2"/>
    <w:rsid w:val="002C41C9"/>
    <w:rsid w:val="00350E50"/>
    <w:rsid w:val="004A2490"/>
    <w:rsid w:val="005049B7"/>
    <w:rsid w:val="006B1C83"/>
    <w:rsid w:val="006E1F9F"/>
    <w:rsid w:val="00751843"/>
    <w:rsid w:val="00833AE5"/>
    <w:rsid w:val="008D389C"/>
    <w:rsid w:val="00A1034B"/>
    <w:rsid w:val="00A51589"/>
    <w:rsid w:val="00C265A2"/>
    <w:rsid w:val="00C6766A"/>
    <w:rsid w:val="00CF79D2"/>
    <w:rsid w:val="00D20EA6"/>
    <w:rsid w:val="00D56BDD"/>
    <w:rsid w:val="00EA378D"/>
    <w:rsid w:val="00F06365"/>
    <w:rsid w:val="00F836A2"/>
    <w:rsid w:val="00F94487"/>
    <w:rsid w:val="00FB05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365"/>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F06365"/>
    <w:pPr>
      <w:tabs>
        <w:tab w:val="center" w:pos="4153"/>
        <w:tab w:val="right" w:pos="8306"/>
      </w:tabs>
      <w:spacing w:after="0" w:line="240" w:lineRule="auto"/>
    </w:pPr>
  </w:style>
  <w:style w:type="character" w:customStyle="1" w:styleId="Char">
    <w:name w:val="Κεφαλίδα Char"/>
    <w:basedOn w:val="a0"/>
    <w:link w:val="a4"/>
    <w:uiPriority w:val="99"/>
    <w:semiHidden/>
    <w:rsid w:val="00F06365"/>
  </w:style>
  <w:style w:type="paragraph" w:styleId="a5">
    <w:name w:val="footer"/>
    <w:basedOn w:val="a"/>
    <w:link w:val="Char0"/>
    <w:uiPriority w:val="99"/>
    <w:semiHidden/>
    <w:unhideWhenUsed/>
    <w:rsid w:val="00F06365"/>
    <w:pPr>
      <w:tabs>
        <w:tab w:val="center" w:pos="4153"/>
        <w:tab w:val="right" w:pos="8306"/>
      </w:tabs>
      <w:spacing w:after="0" w:line="240" w:lineRule="auto"/>
    </w:pPr>
  </w:style>
  <w:style w:type="character" w:customStyle="1" w:styleId="Char0">
    <w:name w:val="Υποσέλιδο Char"/>
    <w:basedOn w:val="a0"/>
    <w:link w:val="a5"/>
    <w:uiPriority w:val="99"/>
    <w:semiHidden/>
    <w:rsid w:val="00F06365"/>
  </w:style>
</w:styles>
</file>

<file path=word/webSettings.xml><?xml version="1.0" encoding="utf-8"?>
<w:webSettings xmlns:r="http://schemas.openxmlformats.org/officeDocument/2006/relationships" xmlns:w="http://schemas.openxmlformats.org/wordprocessingml/2006/main">
  <w:divs>
    <w:div w:id="7774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1215</Words>
  <Characters>6565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2023-03-30T09:19:00Z</dcterms:created>
  <dcterms:modified xsi:type="dcterms:W3CDTF">2023-03-30T09:19:00Z</dcterms:modified>
</cp:coreProperties>
</file>