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27" w:type="dxa"/>
        <w:tblInd w:w="-318" w:type="dxa"/>
        <w:tblLayout w:type="fixed"/>
        <w:tblLook w:val="0000"/>
      </w:tblPr>
      <w:tblGrid>
        <w:gridCol w:w="4395"/>
        <w:gridCol w:w="992"/>
        <w:gridCol w:w="4540"/>
      </w:tblGrid>
      <w:tr w:rsidR="00E53B39" w:rsidRPr="00ED5474" w:rsidTr="005F5D93">
        <w:trPr>
          <w:cantSplit/>
          <w:trHeight w:val="5954"/>
        </w:trPr>
        <w:tc>
          <w:tcPr>
            <w:tcW w:w="4395" w:type="dxa"/>
          </w:tcPr>
          <w:p w:rsidR="00E53B39" w:rsidRPr="00ED5474" w:rsidRDefault="00E53B39" w:rsidP="005F5D93">
            <w:pPr>
              <w:jc w:val="center"/>
              <w:rPr>
                <w:rFonts w:ascii="Book Antiqua" w:hAnsi="Book Antiqua"/>
                <w:lang w:val="en-US"/>
              </w:rPr>
            </w:pPr>
          </w:p>
          <w:p w:rsidR="00E53B39" w:rsidRPr="00ED5474" w:rsidRDefault="00E53B39" w:rsidP="005F5D93">
            <w:pPr>
              <w:jc w:val="center"/>
              <w:rPr>
                <w:rFonts w:ascii="Book Antiqua" w:hAnsi="Book Antiqua"/>
              </w:rPr>
            </w:pPr>
          </w:p>
          <w:p w:rsidR="00E53B39" w:rsidRPr="00ED5474" w:rsidRDefault="00E53B39" w:rsidP="005F5D93">
            <w:pPr>
              <w:jc w:val="center"/>
              <w:rPr>
                <w:rFonts w:ascii="Book Antiqua" w:hAnsi="Book Antiqua"/>
              </w:rPr>
            </w:pPr>
            <w:r w:rsidRPr="00ED5474">
              <w:rPr>
                <w:b/>
                <w:i/>
                <w:sz w:val="22"/>
                <w:szCs w:val="22"/>
              </w:rPr>
              <w:object w:dxaOrig="2628" w:dyaOrig="244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8.4pt;height:33pt" o:ole="">
                  <v:imagedata r:id="rId6" o:title=""/>
                </v:shape>
                <o:OLEObject Type="Embed" ProgID="PBrush" ShapeID="_x0000_i1025" DrawAspect="Content" ObjectID="_1515389060" r:id="rId7"/>
              </w:object>
            </w:r>
          </w:p>
          <w:p w:rsidR="00E53B39" w:rsidRPr="00ED5474" w:rsidRDefault="00E53B39" w:rsidP="005F5D93">
            <w:pPr>
              <w:pStyle w:val="1"/>
              <w:jc w:val="center"/>
              <w:rPr>
                <w:rFonts w:ascii="Book Antiqua" w:hAnsi="Book Antiqua"/>
                <w:sz w:val="22"/>
              </w:rPr>
            </w:pPr>
            <w:r w:rsidRPr="00ED5474">
              <w:rPr>
                <w:rFonts w:ascii="Book Antiqua" w:hAnsi="Book Antiqua"/>
                <w:sz w:val="22"/>
                <w:szCs w:val="22"/>
              </w:rPr>
              <w:t>ΕΛΛΗΝΙΚΗ ΔΗΜΟΚΡΑΤΙΑ</w:t>
            </w:r>
          </w:p>
          <w:p w:rsidR="007D0212" w:rsidRDefault="00E53B39" w:rsidP="005F5D93">
            <w:pPr>
              <w:jc w:val="center"/>
              <w:rPr>
                <w:rFonts w:ascii="Book Antiqua" w:hAnsi="Book Antiqua"/>
                <w:b/>
              </w:rPr>
            </w:pPr>
            <w:r w:rsidRPr="00ED5474">
              <w:rPr>
                <w:rFonts w:ascii="Book Antiqua" w:hAnsi="Book Antiqua"/>
                <w:b/>
                <w:sz w:val="22"/>
                <w:szCs w:val="22"/>
              </w:rPr>
              <w:t>ΥΠΟΥΡΓΕΙΟ ΠΑΙΔΕΙΑΣ</w:t>
            </w:r>
            <w:r w:rsidR="007D0212">
              <w:rPr>
                <w:rFonts w:ascii="Book Antiqua" w:hAnsi="Book Antiqua"/>
                <w:b/>
                <w:sz w:val="22"/>
                <w:szCs w:val="22"/>
              </w:rPr>
              <w:t xml:space="preserve">, ΕΡΕΥΝΑΣ </w:t>
            </w:r>
          </w:p>
          <w:p w:rsidR="008F42B0" w:rsidRPr="00ED5474" w:rsidRDefault="00E53B39" w:rsidP="005F5D93">
            <w:pPr>
              <w:jc w:val="center"/>
              <w:rPr>
                <w:rFonts w:ascii="Book Antiqua" w:hAnsi="Book Antiqua"/>
                <w:b/>
              </w:rPr>
            </w:pPr>
            <w:r w:rsidRPr="00ED5474">
              <w:rPr>
                <w:rFonts w:ascii="Book Antiqua" w:hAnsi="Book Antiqua"/>
                <w:sz w:val="22"/>
                <w:szCs w:val="22"/>
              </w:rPr>
              <w:t xml:space="preserve">&amp; </w:t>
            </w:r>
            <w:r w:rsidRPr="00ED5474">
              <w:rPr>
                <w:rFonts w:ascii="Book Antiqua" w:hAnsi="Book Antiqua"/>
                <w:b/>
                <w:sz w:val="22"/>
                <w:szCs w:val="22"/>
              </w:rPr>
              <w:t xml:space="preserve">ΘΡΗΣΚΕΥΜΑΤΩΝ </w:t>
            </w:r>
          </w:p>
          <w:p w:rsidR="00E53B39" w:rsidRPr="00ED5474" w:rsidRDefault="00E53B39" w:rsidP="005F5D93">
            <w:pPr>
              <w:jc w:val="center"/>
              <w:rPr>
                <w:rFonts w:ascii="Book Antiqua" w:hAnsi="Book Antiqua"/>
                <w:b/>
              </w:rPr>
            </w:pPr>
            <w:r w:rsidRPr="00ED5474">
              <w:rPr>
                <w:rFonts w:ascii="Book Antiqua" w:hAnsi="Book Antiqua"/>
                <w:b/>
                <w:sz w:val="22"/>
                <w:szCs w:val="22"/>
              </w:rPr>
              <w:t>ΠΕΡΙΦΕΡΕΙ</w:t>
            </w:r>
            <w:r w:rsidR="005F492C">
              <w:rPr>
                <w:rFonts w:ascii="Book Antiqua" w:hAnsi="Book Antiqua"/>
                <w:b/>
                <w:sz w:val="22"/>
                <w:szCs w:val="22"/>
              </w:rPr>
              <w:t xml:space="preserve">ΑΚΗ ΔΙΕΥΘΥΝΣΗ </w:t>
            </w:r>
            <w:r w:rsidRPr="00ED5474">
              <w:rPr>
                <w:rFonts w:ascii="Book Antiqua" w:hAnsi="Book Antiqua"/>
                <w:b/>
                <w:sz w:val="22"/>
                <w:szCs w:val="22"/>
              </w:rPr>
              <w:t>ΕΚΠ/ΣΗΣ ΚΕΝΤΡΙΚΗΣ ΜΑΚΕΔΟΝΙΑΣ</w:t>
            </w:r>
          </w:p>
          <w:tbl>
            <w:tblPr>
              <w:tblW w:w="10774" w:type="dxa"/>
              <w:jc w:val="center"/>
              <w:tblInd w:w="3137" w:type="dxa"/>
              <w:tblLayout w:type="fixed"/>
              <w:tblLook w:val="0000"/>
            </w:tblPr>
            <w:tblGrid>
              <w:gridCol w:w="10774"/>
            </w:tblGrid>
            <w:tr w:rsidR="00E53B39" w:rsidRPr="00ED5474" w:rsidTr="005F5D93">
              <w:trPr>
                <w:trHeight w:hRule="exact" w:val="284"/>
                <w:jc w:val="center"/>
              </w:trPr>
              <w:tc>
                <w:tcPr>
                  <w:tcW w:w="10774" w:type="dxa"/>
                  <w:vAlign w:val="center"/>
                </w:tcPr>
                <w:p w:rsidR="00E53B39" w:rsidRPr="00ED5474" w:rsidRDefault="00E53B39" w:rsidP="005F5D93">
                  <w:pPr>
                    <w:tabs>
                      <w:tab w:val="left" w:pos="6379"/>
                    </w:tabs>
                    <w:jc w:val="center"/>
                    <w:rPr>
                      <w:b/>
                    </w:rPr>
                  </w:pPr>
                  <w:r w:rsidRPr="00ED5474">
                    <w:rPr>
                      <w:b/>
                      <w:sz w:val="22"/>
                      <w:szCs w:val="22"/>
                    </w:rPr>
                    <w:t>Δ/ΝΣΗ Α/ΘΜΙΑΣ ΕΚΠΑΙΔΕΥΣΗΣ</w:t>
                  </w:r>
                </w:p>
              </w:tc>
            </w:tr>
            <w:tr w:rsidR="00E53B39" w:rsidRPr="00ED5474" w:rsidTr="005F5D93">
              <w:trPr>
                <w:trHeight w:hRule="exact" w:val="260"/>
                <w:jc w:val="center"/>
              </w:trPr>
              <w:tc>
                <w:tcPr>
                  <w:tcW w:w="10774" w:type="dxa"/>
                  <w:vAlign w:val="center"/>
                </w:tcPr>
                <w:p w:rsidR="00E53B39" w:rsidRPr="00ED5474" w:rsidRDefault="00E53B39" w:rsidP="005F5D93">
                  <w:pPr>
                    <w:tabs>
                      <w:tab w:val="left" w:pos="6379"/>
                    </w:tabs>
                    <w:jc w:val="center"/>
                    <w:rPr>
                      <w:b/>
                    </w:rPr>
                  </w:pPr>
                  <w:r w:rsidRPr="00ED5474">
                    <w:rPr>
                      <w:b/>
                      <w:sz w:val="22"/>
                      <w:szCs w:val="22"/>
                    </w:rPr>
                    <w:t>ΑΝΑΤΟΛΙΚΗΣ ΘΕΣ/ΝΙΚΗΣ</w:t>
                  </w:r>
                </w:p>
                <w:p w:rsidR="00E53B39" w:rsidRPr="00ED5474" w:rsidRDefault="00E53B39" w:rsidP="005F5D93">
                  <w:pPr>
                    <w:tabs>
                      <w:tab w:val="left" w:pos="6379"/>
                    </w:tabs>
                    <w:jc w:val="center"/>
                    <w:rPr>
                      <w:b/>
                    </w:rPr>
                  </w:pPr>
                </w:p>
                <w:p w:rsidR="00E53B39" w:rsidRPr="00ED5474" w:rsidRDefault="00E53B39" w:rsidP="005F5D93">
                  <w:pPr>
                    <w:tabs>
                      <w:tab w:val="left" w:pos="6379"/>
                    </w:tabs>
                    <w:jc w:val="center"/>
                    <w:rPr>
                      <w:b/>
                    </w:rPr>
                  </w:pPr>
                </w:p>
                <w:p w:rsidR="00E53B39" w:rsidRPr="00ED5474" w:rsidRDefault="00E53B39" w:rsidP="005F5D93">
                  <w:pPr>
                    <w:tabs>
                      <w:tab w:val="left" w:pos="6379"/>
                    </w:tabs>
                    <w:jc w:val="center"/>
                    <w:rPr>
                      <w:b/>
                    </w:rPr>
                  </w:pPr>
                </w:p>
                <w:p w:rsidR="00E53B39" w:rsidRPr="00ED5474" w:rsidRDefault="00E53B39" w:rsidP="005F5D93">
                  <w:pPr>
                    <w:tabs>
                      <w:tab w:val="left" w:pos="6379"/>
                    </w:tabs>
                    <w:jc w:val="center"/>
                    <w:rPr>
                      <w:b/>
                    </w:rPr>
                  </w:pPr>
                </w:p>
                <w:p w:rsidR="00E53B39" w:rsidRPr="00ED5474" w:rsidRDefault="00E53B39" w:rsidP="005F5D93">
                  <w:pPr>
                    <w:tabs>
                      <w:tab w:val="left" w:pos="6379"/>
                    </w:tabs>
                    <w:jc w:val="center"/>
                    <w:rPr>
                      <w:b/>
                    </w:rPr>
                  </w:pPr>
                </w:p>
                <w:p w:rsidR="00E53B39" w:rsidRPr="00ED5474" w:rsidRDefault="00E53B39" w:rsidP="005F5D93">
                  <w:pPr>
                    <w:tabs>
                      <w:tab w:val="left" w:pos="6379"/>
                    </w:tabs>
                    <w:jc w:val="center"/>
                    <w:rPr>
                      <w:b/>
                    </w:rPr>
                  </w:pPr>
                </w:p>
                <w:p w:rsidR="00E53B39" w:rsidRPr="00ED5474" w:rsidRDefault="00E53B39" w:rsidP="005F5D93">
                  <w:pPr>
                    <w:tabs>
                      <w:tab w:val="left" w:pos="6379"/>
                    </w:tabs>
                    <w:jc w:val="center"/>
                    <w:rPr>
                      <w:b/>
                    </w:rPr>
                  </w:pPr>
                </w:p>
              </w:tc>
            </w:tr>
          </w:tbl>
          <w:p w:rsidR="00E53B39" w:rsidRPr="00ED5474" w:rsidRDefault="005F492C" w:rsidP="005F5D93">
            <w:pPr>
              <w:rPr>
                <w:rFonts w:ascii="Book Antiqua" w:hAnsi="Book Antiqua"/>
                <w:b/>
                <w:color w:val="3366FF"/>
              </w:rPr>
            </w:pPr>
            <w:r>
              <w:rPr>
                <w:b/>
                <w:color w:val="000000"/>
                <w:spacing w:val="-3"/>
                <w:sz w:val="22"/>
                <w:szCs w:val="22"/>
              </w:rPr>
              <w:t xml:space="preserve">   </w:t>
            </w:r>
            <w:r w:rsidR="00E53B39" w:rsidRPr="00ED5474">
              <w:rPr>
                <w:b/>
                <w:color w:val="000000"/>
                <w:spacing w:val="-3"/>
                <w:sz w:val="22"/>
                <w:szCs w:val="22"/>
              </w:rPr>
              <w:t>1</w:t>
            </w:r>
            <w:r w:rsidR="00E53B39" w:rsidRPr="00ED5474">
              <w:rPr>
                <w:b/>
                <w:color w:val="000000"/>
                <w:spacing w:val="-3"/>
                <w:sz w:val="22"/>
                <w:szCs w:val="22"/>
                <w:vertAlign w:val="superscript"/>
              </w:rPr>
              <w:t xml:space="preserve">ο </w:t>
            </w:r>
            <w:r w:rsidR="00E53B39" w:rsidRPr="00ED5474">
              <w:rPr>
                <w:b/>
                <w:color w:val="000000"/>
                <w:spacing w:val="-3"/>
                <w:sz w:val="22"/>
                <w:szCs w:val="22"/>
              </w:rPr>
              <w:t xml:space="preserve"> 14/Θ  </w:t>
            </w:r>
            <w:r>
              <w:rPr>
                <w:b/>
                <w:color w:val="000000"/>
                <w:spacing w:val="-3"/>
                <w:sz w:val="22"/>
                <w:szCs w:val="22"/>
              </w:rPr>
              <w:t xml:space="preserve">ΟΛ. </w:t>
            </w:r>
            <w:r w:rsidR="00E53B39" w:rsidRPr="00ED5474">
              <w:rPr>
                <w:b/>
                <w:color w:val="000000"/>
                <w:spacing w:val="-3"/>
                <w:sz w:val="22"/>
                <w:szCs w:val="22"/>
              </w:rPr>
              <w:t xml:space="preserve">ΔΗΜ. ΣΧΟΛΕΙΟ  ΠΥΛΑΙΑΣ     </w:t>
            </w:r>
          </w:p>
          <w:p w:rsidR="00E53B39" w:rsidRPr="00ED5474" w:rsidRDefault="00E53B39" w:rsidP="005F5D93">
            <w:pPr>
              <w:jc w:val="center"/>
              <w:rPr>
                <w:rFonts w:ascii="Book Antiqua" w:hAnsi="Book Antiqua"/>
                <w:b/>
                <w:color w:val="3366FF"/>
              </w:rPr>
            </w:pPr>
            <w:proofErr w:type="spellStart"/>
            <w:r w:rsidRPr="00ED5474">
              <w:rPr>
                <w:bCs/>
                <w:color w:val="000000"/>
                <w:spacing w:val="-3"/>
                <w:sz w:val="22"/>
                <w:szCs w:val="22"/>
              </w:rPr>
              <w:t>Ταχ</w:t>
            </w:r>
            <w:proofErr w:type="spellEnd"/>
            <w:r w:rsidRPr="00ED5474">
              <w:rPr>
                <w:bCs/>
                <w:color w:val="000000"/>
                <w:spacing w:val="-3"/>
                <w:sz w:val="22"/>
                <w:szCs w:val="22"/>
              </w:rPr>
              <w:t xml:space="preserve"> . Διεύθυνση: Ισμήνης 6</w:t>
            </w:r>
          </w:p>
          <w:p w:rsidR="00E53B39" w:rsidRPr="00ED5474" w:rsidRDefault="00E53B39" w:rsidP="005F5D93">
            <w:pPr>
              <w:jc w:val="center"/>
              <w:rPr>
                <w:rFonts w:ascii="Book Antiqua" w:hAnsi="Book Antiqua"/>
                <w:b/>
                <w:color w:val="3366FF"/>
              </w:rPr>
            </w:pPr>
            <w:proofErr w:type="spellStart"/>
            <w:r w:rsidRPr="00ED5474">
              <w:rPr>
                <w:bCs/>
                <w:sz w:val="22"/>
                <w:szCs w:val="22"/>
              </w:rPr>
              <w:t>Ταχ</w:t>
            </w:r>
            <w:proofErr w:type="spellEnd"/>
            <w:r w:rsidRPr="00ED5474">
              <w:rPr>
                <w:bCs/>
                <w:sz w:val="22"/>
                <w:szCs w:val="22"/>
              </w:rPr>
              <w:t xml:space="preserve">. </w:t>
            </w:r>
            <w:proofErr w:type="spellStart"/>
            <w:r w:rsidRPr="00ED5474">
              <w:rPr>
                <w:bCs/>
                <w:sz w:val="22"/>
                <w:szCs w:val="22"/>
              </w:rPr>
              <w:t>Κώδ</w:t>
            </w:r>
            <w:proofErr w:type="spellEnd"/>
            <w:r w:rsidRPr="00ED5474">
              <w:rPr>
                <w:bCs/>
                <w:sz w:val="22"/>
                <w:szCs w:val="22"/>
              </w:rPr>
              <w:t>.: 55535 Πυλαία - Θεσ/νίκη</w:t>
            </w:r>
          </w:p>
          <w:p w:rsidR="00E53B39" w:rsidRPr="00ED5474" w:rsidRDefault="00E53B39" w:rsidP="005F5D93">
            <w:pPr>
              <w:jc w:val="center"/>
              <w:outlineLvl w:val="0"/>
              <w:rPr>
                <w:bCs/>
              </w:rPr>
            </w:pPr>
            <w:r w:rsidRPr="00ED5474">
              <w:rPr>
                <w:bCs/>
                <w:sz w:val="22"/>
                <w:szCs w:val="22"/>
              </w:rPr>
              <w:t xml:space="preserve">Πληροφορίες: </w:t>
            </w:r>
            <w:proofErr w:type="spellStart"/>
            <w:r w:rsidRPr="00ED5474">
              <w:rPr>
                <w:sz w:val="22"/>
                <w:szCs w:val="22"/>
              </w:rPr>
              <w:t>Τσουμάνας</w:t>
            </w:r>
            <w:proofErr w:type="spellEnd"/>
            <w:r w:rsidRPr="00ED5474">
              <w:rPr>
                <w:sz w:val="22"/>
                <w:szCs w:val="22"/>
              </w:rPr>
              <w:t xml:space="preserve"> </w:t>
            </w:r>
            <w:proofErr w:type="spellStart"/>
            <w:r w:rsidRPr="00ED5474">
              <w:rPr>
                <w:sz w:val="22"/>
                <w:szCs w:val="22"/>
              </w:rPr>
              <w:t>Ναούμ</w:t>
            </w:r>
            <w:proofErr w:type="spellEnd"/>
            <w:r w:rsidRPr="00ED5474">
              <w:rPr>
                <w:sz w:val="22"/>
                <w:szCs w:val="22"/>
              </w:rPr>
              <w:t xml:space="preserve"> (Μάκης)</w:t>
            </w:r>
            <w:r w:rsidRPr="00ED5474">
              <w:rPr>
                <w:bCs/>
                <w:sz w:val="22"/>
                <w:szCs w:val="22"/>
              </w:rPr>
              <w:t xml:space="preserve">      Τηλέφωνο: 2310 300714</w:t>
            </w:r>
          </w:p>
          <w:p w:rsidR="00E53B39" w:rsidRPr="005F492C" w:rsidRDefault="00E53B39" w:rsidP="005F5D93">
            <w:pPr>
              <w:jc w:val="center"/>
              <w:outlineLvl w:val="0"/>
              <w:rPr>
                <w:bCs/>
                <w:lang w:val="fr-FR"/>
              </w:rPr>
            </w:pPr>
            <w:r w:rsidRPr="005F492C">
              <w:rPr>
                <w:bCs/>
                <w:sz w:val="22"/>
                <w:szCs w:val="22"/>
                <w:lang w:val="fr-FR"/>
              </w:rPr>
              <w:t>Fax: 2310-300720</w:t>
            </w:r>
          </w:p>
          <w:p w:rsidR="00E53B39" w:rsidRPr="00ED5474" w:rsidRDefault="00E53B39" w:rsidP="005F5D93">
            <w:pPr>
              <w:jc w:val="center"/>
              <w:outlineLvl w:val="0"/>
              <w:rPr>
                <w:bCs/>
                <w:lang w:val="fr-FR"/>
              </w:rPr>
            </w:pPr>
            <w:r w:rsidRPr="00ED5474">
              <w:rPr>
                <w:bCs/>
                <w:sz w:val="22"/>
                <w:szCs w:val="22"/>
                <w:lang w:val="fr-FR"/>
              </w:rPr>
              <w:t xml:space="preserve">Mail: </w:t>
            </w:r>
            <w:hyperlink r:id="rId8" w:history="1">
              <w:r w:rsidRPr="00ED5474">
                <w:rPr>
                  <w:rStyle w:val="-"/>
                  <w:bCs/>
                  <w:sz w:val="22"/>
                  <w:szCs w:val="22"/>
                  <w:lang w:val="fr-FR"/>
                </w:rPr>
                <w:t>mail@1dim-pylaias.thess.sch.gr</w:t>
              </w:r>
            </w:hyperlink>
          </w:p>
          <w:p w:rsidR="00E53B39" w:rsidRPr="00ED5474" w:rsidRDefault="00E53B39" w:rsidP="005F5D93">
            <w:pPr>
              <w:jc w:val="center"/>
              <w:rPr>
                <w:rFonts w:ascii="Book Antiqua" w:hAnsi="Book Antiqua"/>
                <w:b/>
                <w:lang w:val="fr-FR"/>
              </w:rPr>
            </w:pPr>
            <w:proofErr w:type="spellStart"/>
            <w:r w:rsidRPr="00ED5474">
              <w:rPr>
                <w:bCs/>
                <w:sz w:val="22"/>
                <w:szCs w:val="22"/>
              </w:rPr>
              <w:t>Ιστοσελ</w:t>
            </w:r>
            <w:proofErr w:type="spellEnd"/>
            <w:r w:rsidRPr="00ED5474">
              <w:rPr>
                <w:bCs/>
                <w:sz w:val="22"/>
                <w:szCs w:val="22"/>
                <w:lang w:val="fr-FR"/>
              </w:rPr>
              <w:t>.:http://1dim-pylaias.thess.sch.gr</w:t>
            </w:r>
          </w:p>
        </w:tc>
        <w:tc>
          <w:tcPr>
            <w:tcW w:w="992" w:type="dxa"/>
          </w:tcPr>
          <w:p w:rsidR="00E53B39" w:rsidRPr="00ED5474" w:rsidRDefault="00E53B39" w:rsidP="005F5D93">
            <w:pPr>
              <w:rPr>
                <w:rFonts w:ascii="Book Antiqua" w:hAnsi="Book Antiqua"/>
                <w:b/>
                <w:lang w:val="fr-FR"/>
              </w:rPr>
            </w:pPr>
          </w:p>
          <w:p w:rsidR="00E53B39" w:rsidRPr="00ED5474" w:rsidRDefault="00E53B39" w:rsidP="005F5D93">
            <w:pPr>
              <w:rPr>
                <w:rFonts w:ascii="Book Antiqua" w:hAnsi="Book Antiqua"/>
                <w:b/>
                <w:lang w:val="fr-FR"/>
              </w:rPr>
            </w:pPr>
          </w:p>
          <w:p w:rsidR="00E53B39" w:rsidRPr="00ED5474" w:rsidRDefault="00E53B39" w:rsidP="005F5D93">
            <w:pPr>
              <w:rPr>
                <w:rFonts w:ascii="Book Antiqua" w:hAnsi="Book Antiqua"/>
                <w:b/>
                <w:lang w:val="fr-FR"/>
              </w:rPr>
            </w:pPr>
          </w:p>
          <w:p w:rsidR="00E53B39" w:rsidRPr="00ED5474" w:rsidRDefault="00E53B39" w:rsidP="005F5D93">
            <w:pPr>
              <w:rPr>
                <w:rFonts w:ascii="Book Antiqua" w:hAnsi="Book Antiqua"/>
                <w:b/>
                <w:lang w:val="fr-FR"/>
              </w:rPr>
            </w:pPr>
          </w:p>
          <w:p w:rsidR="00E53B39" w:rsidRPr="00ED5474" w:rsidRDefault="00E53B39" w:rsidP="005F5D93">
            <w:pPr>
              <w:rPr>
                <w:rFonts w:ascii="Book Antiqua" w:hAnsi="Book Antiqua"/>
                <w:b/>
                <w:lang w:val="fr-FR"/>
              </w:rPr>
            </w:pPr>
          </w:p>
          <w:p w:rsidR="00E53B39" w:rsidRPr="00ED5474" w:rsidRDefault="00E53B39" w:rsidP="005F5D93">
            <w:pPr>
              <w:rPr>
                <w:rFonts w:ascii="Book Antiqua" w:hAnsi="Book Antiqua"/>
                <w:b/>
                <w:lang w:val="fr-FR"/>
              </w:rPr>
            </w:pPr>
          </w:p>
          <w:p w:rsidR="00E53B39" w:rsidRPr="00ED5474" w:rsidRDefault="00E53B39" w:rsidP="005F5D93">
            <w:pPr>
              <w:rPr>
                <w:rFonts w:ascii="Book Antiqua" w:hAnsi="Book Antiqua"/>
                <w:b/>
                <w:lang w:val="fr-FR"/>
              </w:rPr>
            </w:pPr>
          </w:p>
          <w:p w:rsidR="00E53B39" w:rsidRPr="00ED5474" w:rsidRDefault="00E53B39" w:rsidP="005F5D93">
            <w:pPr>
              <w:rPr>
                <w:rFonts w:ascii="Book Antiqua" w:hAnsi="Book Antiqua"/>
                <w:b/>
                <w:lang w:val="fr-FR"/>
              </w:rPr>
            </w:pPr>
          </w:p>
          <w:p w:rsidR="00E53B39" w:rsidRPr="00ED5474" w:rsidRDefault="00E53B39" w:rsidP="005F5D93">
            <w:pPr>
              <w:rPr>
                <w:rFonts w:ascii="Book Antiqua" w:hAnsi="Book Antiqua"/>
                <w:b/>
                <w:lang w:val="fr-FR"/>
              </w:rPr>
            </w:pPr>
          </w:p>
          <w:p w:rsidR="00E53B39" w:rsidRPr="00ED5474" w:rsidRDefault="00E53B39" w:rsidP="005F5D93">
            <w:pPr>
              <w:rPr>
                <w:rFonts w:ascii="Book Antiqua" w:hAnsi="Book Antiqua"/>
                <w:b/>
                <w:lang w:val="fr-FR"/>
              </w:rPr>
            </w:pPr>
          </w:p>
          <w:p w:rsidR="00E53B39" w:rsidRPr="00ED5474" w:rsidRDefault="00E53B39" w:rsidP="005F5D93">
            <w:pPr>
              <w:rPr>
                <w:rFonts w:ascii="Book Antiqua" w:hAnsi="Book Antiqua"/>
                <w:b/>
                <w:lang w:val="fr-FR"/>
              </w:rPr>
            </w:pPr>
          </w:p>
          <w:p w:rsidR="00E53B39" w:rsidRPr="00ED5474" w:rsidRDefault="00E53B39" w:rsidP="005F5D93">
            <w:pPr>
              <w:rPr>
                <w:rFonts w:ascii="Book Antiqua" w:hAnsi="Book Antiqua"/>
                <w:b/>
                <w:lang w:val="fr-FR"/>
              </w:rPr>
            </w:pPr>
          </w:p>
          <w:p w:rsidR="00E53B39" w:rsidRPr="00ED5474" w:rsidRDefault="00E53B39" w:rsidP="005F5D93">
            <w:pPr>
              <w:rPr>
                <w:rFonts w:ascii="Book Antiqua" w:hAnsi="Book Antiqua"/>
                <w:b/>
                <w:lang w:val="fr-FR"/>
              </w:rPr>
            </w:pPr>
          </w:p>
          <w:p w:rsidR="00E53B39" w:rsidRPr="00ED5474" w:rsidRDefault="00E53B39" w:rsidP="005F5D93">
            <w:pPr>
              <w:rPr>
                <w:rFonts w:ascii="Book Antiqua" w:hAnsi="Book Antiqua"/>
                <w:b/>
                <w:lang w:val="fr-FR"/>
              </w:rPr>
            </w:pPr>
          </w:p>
          <w:p w:rsidR="00E53B39" w:rsidRPr="00ED5474" w:rsidRDefault="00E53B39" w:rsidP="005F5D93">
            <w:pPr>
              <w:rPr>
                <w:rFonts w:ascii="Book Antiqua" w:hAnsi="Book Antiqua"/>
                <w:b/>
                <w:lang w:val="fr-FR"/>
              </w:rPr>
            </w:pPr>
          </w:p>
        </w:tc>
        <w:tc>
          <w:tcPr>
            <w:tcW w:w="4540" w:type="dxa"/>
          </w:tcPr>
          <w:p w:rsidR="00E53B39" w:rsidRPr="00ED5474" w:rsidRDefault="00E53B39" w:rsidP="005F5D93">
            <w:pPr>
              <w:ind w:right="612"/>
              <w:rPr>
                <w:rFonts w:ascii="Book Antiqua" w:hAnsi="Book Antiqua"/>
                <w:lang w:val="fr-FR"/>
              </w:rPr>
            </w:pPr>
          </w:p>
          <w:p w:rsidR="00E53B39" w:rsidRPr="00ED5474" w:rsidRDefault="00E53B39" w:rsidP="005F5D93">
            <w:pPr>
              <w:ind w:right="612"/>
              <w:rPr>
                <w:rFonts w:ascii="Book Antiqua" w:hAnsi="Book Antiqua"/>
                <w:lang w:val="fr-FR"/>
              </w:rPr>
            </w:pPr>
          </w:p>
          <w:p w:rsidR="00E53B39" w:rsidRPr="00ED5474" w:rsidRDefault="00E53B39" w:rsidP="005F5D93">
            <w:pPr>
              <w:ind w:right="612"/>
              <w:jc w:val="both"/>
              <w:rPr>
                <w:rFonts w:ascii="Book Antiqua" w:hAnsi="Book Antiqua"/>
                <w:lang w:val="fr-FR"/>
              </w:rPr>
            </w:pPr>
            <w:r w:rsidRPr="00ED5474">
              <w:rPr>
                <w:rFonts w:ascii="Book Antiqua" w:hAnsi="Book Antiqua"/>
                <w:sz w:val="22"/>
                <w:szCs w:val="22"/>
                <w:lang w:val="fr-FR"/>
              </w:rPr>
              <w:t xml:space="preserve">    </w:t>
            </w:r>
          </w:p>
          <w:p w:rsidR="00E53B39" w:rsidRPr="00ED5474" w:rsidRDefault="00E53B39" w:rsidP="005F5D93">
            <w:pPr>
              <w:ind w:right="612"/>
              <w:jc w:val="both"/>
              <w:rPr>
                <w:rFonts w:ascii="Book Antiqua" w:hAnsi="Book Antiqua"/>
                <w:lang w:val="fr-FR"/>
              </w:rPr>
            </w:pPr>
          </w:p>
          <w:p w:rsidR="00E53B39" w:rsidRPr="0097561B" w:rsidRDefault="00E53B39" w:rsidP="00A83CF2">
            <w:pPr>
              <w:ind w:right="612"/>
            </w:pPr>
            <w:r w:rsidRPr="005F492C">
              <w:rPr>
                <w:b/>
              </w:rPr>
              <w:t>Θεσσαλονίκη,</w:t>
            </w:r>
            <w:r w:rsidR="009D34AE">
              <w:rPr>
                <w:b/>
              </w:rPr>
              <w:t xml:space="preserve"> </w:t>
            </w:r>
            <w:r w:rsidR="00D55508">
              <w:t>2</w:t>
            </w:r>
            <w:r w:rsidR="00D55508">
              <w:rPr>
                <w:lang w:val="en-US"/>
              </w:rPr>
              <w:t>6</w:t>
            </w:r>
            <w:r w:rsidR="00606A4A">
              <w:t>-</w:t>
            </w:r>
            <w:r w:rsidR="00903426" w:rsidRPr="0097561B">
              <w:t>01</w:t>
            </w:r>
            <w:r w:rsidR="00903426">
              <w:t>-201</w:t>
            </w:r>
            <w:r w:rsidR="00903426" w:rsidRPr="0097561B">
              <w:t>6</w:t>
            </w:r>
          </w:p>
          <w:p w:rsidR="00E53B39" w:rsidRPr="005F492C" w:rsidRDefault="00E53B39" w:rsidP="005F5D93">
            <w:pPr>
              <w:ind w:right="612"/>
            </w:pPr>
            <w:r w:rsidRPr="005F492C">
              <w:t xml:space="preserve"> </w:t>
            </w:r>
          </w:p>
          <w:p w:rsidR="00E53B39" w:rsidRPr="00AB6600" w:rsidRDefault="00E53B39" w:rsidP="005F5D93">
            <w:pPr>
              <w:ind w:right="612"/>
            </w:pPr>
            <w:proofErr w:type="spellStart"/>
            <w:r w:rsidRPr="005F492C">
              <w:rPr>
                <w:b/>
              </w:rPr>
              <w:t>Αριθμ</w:t>
            </w:r>
            <w:proofErr w:type="spellEnd"/>
            <w:r w:rsidRPr="005F492C">
              <w:rPr>
                <w:b/>
              </w:rPr>
              <w:t xml:space="preserve">. </w:t>
            </w:r>
            <w:proofErr w:type="spellStart"/>
            <w:r w:rsidRPr="005F492C">
              <w:rPr>
                <w:b/>
              </w:rPr>
              <w:t>Πρωτ</w:t>
            </w:r>
            <w:proofErr w:type="spellEnd"/>
            <w:r w:rsidRPr="005F492C">
              <w:rPr>
                <w:b/>
              </w:rPr>
              <w:t xml:space="preserve">.: </w:t>
            </w:r>
            <w:r w:rsidR="00865A23" w:rsidRPr="00AB6600">
              <w:t>27</w:t>
            </w:r>
          </w:p>
          <w:p w:rsidR="00E53B39" w:rsidRPr="005F492C" w:rsidRDefault="00E53B39" w:rsidP="005F5D93">
            <w:pPr>
              <w:ind w:right="612"/>
            </w:pPr>
          </w:p>
          <w:p w:rsidR="00E53B39" w:rsidRPr="005F492C" w:rsidRDefault="00E53B39" w:rsidP="005F5D93">
            <w:pPr>
              <w:ind w:right="612"/>
            </w:pPr>
          </w:p>
          <w:p w:rsidR="00606A4A" w:rsidRPr="00E95FB9" w:rsidRDefault="0097561B" w:rsidP="00606A4A">
            <w:pPr>
              <w:rPr>
                <w:rFonts w:ascii="Arial" w:hAnsi="Arial" w:cs="Arial"/>
                <w:bCs/>
              </w:rPr>
            </w:pPr>
            <w:r>
              <w:t xml:space="preserve"> </w:t>
            </w:r>
            <w:r w:rsidRPr="004A63F5">
              <w:rPr>
                <w:rFonts w:ascii="Arial" w:hAnsi="Arial" w:cs="Arial"/>
                <w:b/>
                <w:bCs/>
                <w:sz w:val="22"/>
                <w:szCs w:val="22"/>
              </w:rPr>
              <w:t>ΠΡΟΣ:</w:t>
            </w:r>
            <w:r w:rsidRPr="00E95FB9">
              <w:rPr>
                <w:rFonts w:ascii="Arial" w:hAnsi="Arial" w:cs="Arial"/>
                <w:bCs/>
                <w:sz w:val="22"/>
                <w:szCs w:val="22"/>
              </w:rPr>
              <w:t xml:space="preserve"> Δ/νση</w:t>
            </w:r>
            <w:r w:rsidR="00606A4A" w:rsidRPr="00E95FB9">
              <w:rPr>
                <w:rFonts w:ascii="Arial" w:hAnsi="Arial" w:cs="Arial"/>
                <w:bCs/>
                <w:sz w:val="22"/>
                <w:szCs w:val="22"/>
              </w:rPr>
              <w:t xml:space="preserve"> Π.Ε. Αν. Θεσ/νίκης</w:t>
            </w:r>
          </w:p>
          <w:p w:rsidR="007559BE" w:rsidRPr="00E95FB9" w:rsidRDefault="0097561B" w:rsidP="00606A4A">
            <w:pPr>
              <w:pStyle w:val="6"/>
            </w:pPr>
            <w:r w:rsidRPr="00E95FB9">
              <w:rPr>
                <w:sz w:val="22"/>
                <w:szCs w:val="22"/>
              </w:rPr>
              <w:t xml:space="preserve"> </w:t>
            </w:r>
          </w:p>
          <w:p w:rsidR="00606A4A" w:rsidRPr="00E95FB9" w:rsidRDefault="0097561B" w:rsidP="00606A4A">
            <w:pPr>
              <w:pStyle w:val="6"/>
              <w:rPr>
                <w:rFonts w:ascii="Arial" w:hAnsi="Arial" w:cs="Arial"/>
                <w:i w:val="0"/>
                <w:color w:val="auto"/>
              </w:rPr>
            </w:pPr>
            <w:r w:rsidRPr="004A63F5">
              <w:rPr>
                <w:rFonts w:ascii="Arial" w:hAnsi="Arial" w:cs="Arial"/>
                <w:b/>
                <w:i w:val="0"/>
                <w:color w:val="auto"/>
                <w:sz w:val="22"/>
                <w:szCs w:val="22"/>
              </w:rPr>
              <w:t>ΚΟΙΝ.:</w:t>
            </w:r>
            <w:r w:rsidR="007559BE" w:rsidRPr="00E95FB9">
              <w:rPr>
                <w:rFonts w:ascii="Arial" w:hAnsi="Arial" w:cs="Arial"/>
                <w:i w:val="0"/>
                <w:color w:val="auto"/>
                <w:sz w:val="22"/>
                <w:szCs w:val="22"/>
              </w:rPr>
              <w:t xml:space="preserve"> </w:t>
            </w:r>
            <w:r w:rsidRPr="00E95FB9">
              <w:rPr>
                <w:rFonts w:ascii="Arial" w:hAnsi="Arial" w:cs="Arial"/>
                <w:i w:val="0"/>
                <w:color w:val="auto"/>
                <w:sz w:val="22"/>
                <w:szCs w:val="22"/>
              </w:rPr>
              <w:t>Γραφεία</w:t>
            </w:r>
            <w:r w:rsidR="007559BE" w:rsidRPr="00E95FB9">
              <w:rPr>
                <w:rFonts w:ascii="Arial" w:hAnsi="Arial" w:cs="Arial"/>
                <w:i w:val="0"/>
                <w:color w:val="auto"/>
                <w:sz w:val="22"/>
                <w:szCs w:val="22"/>
              </w:rPr>
              <w:t xml:space="preserve"> Γενικού</w:t>
            </w:r>
            <w:r w:rsidRPr="00E95FB9">
              <w:rPr>
                <w:rFonts w:ascii="Arial" w:hAnsi="Arial" w:cs="Arial"/>
                <w:i w:val="0"/>
                <w:color w:val="auto"/>
                <w:sz w:val="22"/>
                <w:szCs w:val="22"/>
              </w:rPr>
              <w:t xml:space="preserve"> Τουρισμού</w:t>
            </w:r>
          </w:p>
          <w:p w:rsidR="00F352D7" w:rsidRPr="008B2DF5" w:rsidRDefault="008B2DF5" w:rsidP="0097561B">
            <w:pPr>
              <w:rPr>
                <w:rFonts w:ascii="Arial" w:hAnsi="Arial" w:cs="Arial"/>
              </w:rPr>
            </w:pPr>
            <w:r w:rsidRPr="008B2DF5"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 w:rsidRPr="008B2DF5">
              <w:rPr>
                <w:rFonts w:ascii="Arial" w:hAnsi="Arial" w:cs="Arial"/>
                <w:sz w:val="22"/>
                <w:szCs w:val="22"/>
                <w:lang w:val="en-US"/>
              </w:rPr>
              <w:t>Hatta</w:t>
            </w:r>
            <w:proofErr w:type="spellEnd"/>
            <w:r w:rsidRPr="008B2DF5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</w:tbl>
    <w:p w:rsidR="00390370" w:rsidRPr="00E95FB9" w:rsidRDefault="00390370" w:rsidP="00E95FB9">
      <w:pPr>
        <w:spacing w:line="360" w:lineRule="auto"/>
        <w:jc w:val="both"/>
        <w:rPr>
          <w:rFonts w:ascii="Arial" w:hAnsi="Arial"/>
          <w:b/>
          <w:sz w:val="22"/>
          <w:szCs w:val="22"/>
        </w:rPr>
      </w:pPr>
      <w:r w:rsidRPr="00E95FB9">
        <w:rPr>
          <w:rFonts w:ascii="Arial" w:hAnsi="Arial"/>
          <w:b/>
          <w:sz w:val="22"/>
          <w:szCs w:val="22"/>
        </w:rPr>
        <w:t>Θέμα:</w:t>
      </w:r>
      <w:r w:rsidR="00E95FB9" w:rsidRPr="00E95FB9">
        <w:rPr>
          <w:rFonts w:ascii="Arial" w:hAnsi="Arial"/>
          <w:b/>
          <w:sz w:val="22"/>
          <w:szCs w:val="22"/>
        </w:rPr>
        <w:t xml:space="preserve"> </w:t>
      </w:r>
      <w:r w:rsidR="00E95FB9" w:rsidRPr="00E95FB9">
        <w:rPr>
          <w:rFonts w:ascii="Arial" w:hAnsi="Arial" w:cs="Arial"/>
          <w:b/>
          <w:sz w:val="22"/>
          <w:szCs w:val="22"/>
        </w:rPr>
        <w:t>«Πρόσκληση εκδήλωσης ενδιαφέροντος για την εκπαιδευτική  επίσκεψη   του σχολείου μας στη Βουλή των Ελλήνων».</w:t>
      </w:r>
    </w:p>
    <w:p w:rsidR="00390370" w:rsidRPr="00E95FB9" w:rsidRDefault="00390370" w:rsidP="00390370">
      <w:pPr>
        <w:jc w:val="center"/>
        <w:rPr>
          <w:rFonts w:ascii="Arial" w:hAnsi="Arial"/>
          <w:sz w:val="22"/>
          <w:szCs w:val="22"/>
        </w:rPr>
      </w:pPr>
    </w:p>
    <w:p w:rsidR="00390370" w:rsidRDefault="00390370" w:rsidP="00277088">
      <w:pPr>
        <w:spacing w:line="276" w:lineRule="auto"/>
        <w:jc w:val="both"/>
        <w:rPr>
          <w:rFonts w:ascii="Arial" w:hAnsi="Arial"/>
          <w:sz w:val="22"/>
          <w:szCs w:val="22"/>
        </w:rPr>
      </w:pPr>
      <w:r w:rsidRPr="00E95FB9">
        <w:rPr>
          <w:rFonts w:ascii="Arial" w:hAnsi="Arial"/>
          <w:sz w:val="22"/>
          <w:szCs w:val="22"/>
          <w:lang w:val="en-US"/>
        </w:rPr>
        <w:t>O</w:t>
      </w:r>
      <w:r w:rsidRPr="00E95FB9">
        <w:rPr>
          <w:rFonts w:ascii="Arial" w:hAnsi="Arial"/>
          <w:sz w:val="22"/>
          <w:szCs w:val="22"/>
        </w:rPr>
        <w:t xml:space="preserve"> Διευθυντής του 1</w:t>
      </w:r>
      <w:r w:rsidRPr="00E95FB9">
        <w:rPr>
          <w:rFonts w:ascii="Arial" w:hAnsi="Arial"/>
          <w:sz w:val="22"/>
          <w:szCs w:val="22"/>
          <w:vertAlign w:val="superscript"/>
        </w:rPr>
        <w:t>ου</w:t>
      </w:r>
      <w:r w:rsidRPr="00E95FB9">
        <w:rPr>
          <w:rFonts w:ascii="Arial" w:hAnsi="Arial"/>
          <w:sz w:val="22"/>
          <w:szCs w:val="22"/>
        </w:rPr>
        <w:t xml:space="preserve"> Δημοτικού Σχολείου Πυλαίας ζητά εκδήλωση ενδιαφέροντος από τα τουριστικά γραφεία </w:t>
      </w:r>
      <w:r w:rsidR="00E95FB9">
        <w:rPr>
          <w:rFonts w:ascii="Arial" w:hAnsi="Arial"/>
          <w:sz w:val="22"/>
          <w:szCs w:val="22"/>
        </w:rPr>
        <w:t xml:space="preserve">για τη διοργάνωση της 3ήμερης </w:t>
      </w:r>
      <w:r w:rsidRPr="00E95FB9">
        <w:rPr>
          <w:rFonts w:ascii="Arial" w:hAnsi="Arial"/>
          <w:sz w:val="22"/>
          <w:szCs w:val="22"/>
        </w:rPr>
        <w:t>εκδρομής της ΣΤ΄ τάξης του σχολείου μας στην Αθήνα.</w:t>
      </w:r>
    </w:p>
    <w:p w:rsidR="00277088" w:rsidRPr="00E95FB9" w:rsidRDefault="00277088" w:rsidP="00277088">
      <w:pPr>
        <w:spacing w:line="276" w:lineRule="auto"/>
        <w:jc w:val="both"/>
        <w:rPr>
          <w:rFonts w:ascii="Arial" w:hAnsi="Arial"/>
          <w:color w:val="FF0000"/>
          <w:sz w:val="22"/>
          <w:szCs w:val="22"/>
        </w:rPr>
      </w:pPr>
    </w:p>
    <w:p w:rsidR="00390370" w:rsidRPr="00E95FB9" w:rsidRDefault="00390370" w:rsidP="00056AFC">
      <w:pPr>
        <w:spacing w:after="157" w:line="276" w:lineRule="auto"/>
        <w:jc w:val="both"/>
        <w:rPr>
          <w:rFonts w:ascii="Arial" w:hAnsi="Arial"/>
          <w:b/>
          <w:sz w:val="22"/>
          <w:szCs w:val="22"/>
        </w:rPr>
      </w:pPr>
      <w:r w:rsidRPr="00E95FB9">
        <w:rPr>
          <w:rFonts w:ascii="Arial" w:hAnsi="Arial"/>
          <w:b/>
          <w:sz w:val="22"/>
          <w:szCs w:val="22"/>
        </w:rPr>
        <w:t>Συγκεκριμένα:</w:t>
      </w:r>
    </w:p>
    <w:p w:rsidR="009D0BA0" w:rsidRPr="00056AFC" w:rsidRDefault="00390370" w:rsidP="00056AFC">
      <w:pPr>
        <w:pStyle w:val="a5"/>
        <w:numPr>
          <w:ilvl w:val="0"/>
          <w:numId w:val="19"/>
        </w:numPr>
        <w:spacing w:after="157"/>
        <w:ind w:left="714" w:hanging="357"/>
        <w:contextualSpacing w:val="0"/>
        <w:jc w:val="both"/>
        <w:rPr>
          <w:rFonts w:ascii="Arial" w:hAnsi="Arial"/>
          <w:sz w:val="22"/>
          <w:szCs w:val="22"/>
        </w:rPr>
      </w:pPr>
      <w:r w:rsidRPr="00056AFC">
        <w:rPr>
          <w:rFonts w:ascii="Arial" w:hAnsi="Arial"/>
          <w:sz w:val="22"/>
          <w:szCs w:val="22"/>
        </w:rPr>
        <w:t xml:space="preserve">Η εκδρομή θα </w:t>
      </w:r>
      <w:r w:rsidR="000B1B79">
        <w:rPr>
          <w:rFonts w:ascii="Arial" w:hAnsi="Arial"/>
          <w:sz w:val="22"/>
          <w:szCs w:val="22"/>
        </w:rPr>
        <w:t>πραγματοποιηθεί στις 22, 23 και 24 Απριλίου 2016</w:t>
      </w:r>
      <w:r w:rsidRPr="00056AFC">
        <w:rPr>
          <w:rFonts w:ascii="Arial" w:hAnsi="Arial"/>
          <w:sz w:val="22"/>
          <w:szCs w:val="22"/>
        </w:rPr>
        <w:t>.</w:t>
      </w:r>
      <w:r w:rsidRPr="00056AFC">
        <w:rPr>
          <w:rFonts w:ascii="Arial" w:hAnsi="Arial"/>
          <w:color w:val="FF0000"/>
          <w:sz w:val="22"/>
          <w:szCs w:val="22"/>
        </w:rPr>
        <w:t xml:space="preserve"> </w:t>
      </w:r>
    </w:p>
    <w:p w:rsidR="009D0BA0" w:rsidRPr="00056AFC" w:rsidRDefault="00575233" w:rsidP="00056AFC">
      <w:pPr>
        <w:pStyle w:val="a5"/>
        <w:numPr>
          <w:ilvl w:val="0"/>
          <w:numId w:val="20"/>
        </w:numPr>
        <w:spacing w:after="157"/>
        <w:ind w:left="714" w:hanging="357"/>
        <w:contextualSpacing w:val="0"/>
        <w:jc w:val="both"/>
        <w:rPr>
          <w:rFonts w:ascii="Arial" w:hAnsi="Arial"/>
          <w:sz w:val="22"/>
          <w:szCs w:val="22"/>
        </w:rPr>
      </w:pPr>
      <w:r w:rsidRPr="00056AFC">
        <w:rPr>
          <w:rFonts w:ascii="Arial" w:hAnsi="Arial"/>
          <w:sz w:val="22"/>
          <w:szCs w:val="22"/>
        </w:rPr>
        <w:t>Το πρόγραμμα της εκδρομής περιλαμβάνει α</w:t>
      </w:r>
      <w:r w:rsidR="00390370" w:rsidRPr="00056AFC">
        <w:rPr>
          <w:rFonts w:ascii="Arial" w:hAnsi="Arial"/>
          <w:sz w:val="22"/>
          <w:szCs w:val="22"/>
        </w:rPr>
        <w:t xml:space="preserve">ναχώρηση </w:t>
      </w:r>
      <w:r w:rsidR="00D22030" w:rsidRPr="00056AFC">
        <w:rPr>
          <w:rFonts w:ascii="Arial" w:hAnsi="Arial"/>
          <w:sz w:val="22"/>
          <w:szCs w:val="22"/>
        </w:rPr>
        <w:t xml:space="preserve">στις 06:00 </w:t>
      </w:r>
      <w:proofErr w:type="spellStart"/>
      <w:r w:rsidR="00D22030" w:rsidRPr="00056AFC">
        <w:rPr>
          <w:rFonts w:ascii="Arial" w:hAnsi="Arial"/>
          <w:sz w:val="22"/>
          <w:szCs w:val="22"/>
        </w:rPr>
        <w:t>π.μ</w:t>
      </w:r>
      <w:proofErr w:type="spellEnd"/>
      <w:r w:rsidR="00D22030" w:rsidRPr="00056AFC">
        <w:rPr>
          <w:rFonts w:ascii="Arial" w:hAnsi="Arial"/>
          <w:sz w:val="22"/>
          <w:szCs w:val="22"/>
        </w:rPr>
        <w:t>.</w:t>
      </w:r>
      <w:r w:rsidR="00390370" w:rsidRPr="00056AFC">
        <w:rPr>
          <w:rFonts w:ascii="Arial" w:hAnsi="Arial"/>
          <w:sz w:val="22"/>
          <w:szCs w:val="22"/>
        </w:rPr>
        <w:t xml:space="preserve"> από το χώρο του σχολείου για Αθήνα μέσω </w:t>
      </w:r>
      <w:r w:rsidR="00D22030" w:rsidRPr="00056AFC">
        <w:rPr>
          <w:rFonts w:ascii="Arial" w:hAnsi="Arial"/>
          <w:sz w:val="22"/>
          <w:szCs w:val="22"/>
        </w:rPr>
        <w:t>της Εθνικής Οδού</w:t>
      </w:r>
      <w:r w:rsidRPr="00056AFC">
        <w:rPr>
          <w:rFonts w:ascii="Arial" w:hAnsi="Arial"/>
          <w:sz w:val="22"/>
          <w:szCs w:val="22"/>
        </w:rPr>
        <w:t xml:space="preserve"> και επιστροφή στο</w:t>
      </w:r>
      <w:r w:rsidRPr="00056AFC">
        <w:rPr>
          <w:rFonts w:ascii="Arial" w:hAnsi="Arial"/>
          <w:color w:val="FF0000"/>
          <w:sz w:val="22"/>
          <w:szCs w:val="22"/>
        </w:rPr>
        <w:t xml:space="preserve"> </w:t>
      </w:r>
      <w:r w:rsidRPr="00056AFC">
        <w:rPr>
          <w:rFonts w:ascii="Arial" w:hAnsi="Arial"/>
          <w:sz w:val="22"/>
          <w:szCs w:val="22"/>
        </w:rPr>
        <w:t>Σχολείο από την ίδια αντίστροφη διαδρομή.</w:t>
      </w:r>
      <w:r w:rsidR="00D22030" w:rsidRPr="00056AFC">
        <w:rPr>
          <w:rFonts w:ascii="Arial" w:hAnsi="Arial"/>
          <w:sz w:val="22"/>
          <w:szCs w:val="22"/>
        </w:rPr>
        <w:t xml:space="preserve"> </w:t>
      </w:r>
      <w:r w:rsidRPr="00056AFC">
        <w:rPr>
          <w:rFonts w:ascii="Arial" w:hAnsi="Arial"/>
          <w:sz w:val="22"/>
          <w:szCs w:val="22"/>
        </w:rPr>
        <w:t xml:space="preserve">Στην Αθήνα το πρόγραμμα περιλαμβάνει </w:t>
      </w:r>
      <w:r w:rsidR="00A61261" w:rsidRPr="00056AFC">
        <w:rPr>
          <w:rFonts w:ascii="Arial" w:hAnsi="Arial"/>
          <w:sz w:val="22"/>
          <w:szCs w:val="22"/>
        </w:rPr>
        <w:t>επίσκεψη στο Αττικό Πάρκο, Μουσείο Ακρόπολη</w:t>
      </w:r>
      <w:r w:rsidRPr="00056AFC">
        <w:rPr>
          <w:rFonts w:ascii="Arial" w:hAnsi="Arial"/>
          <w:sz w:val="22"/>
          <w:szCs w:val="22"/>
        </w:rPr>
        <w:t>ς,</w:t>
      </w:r>
      <w:r w:rsidR="000B1B79">
        <w:rPr>
          <w:rFonts w:ascii="Arial" w:hAnsi="Arial"/>
          <w:sz w:val="22"/>
          <w:szCs w:val="22"/>
        </w:rPr>
        <w:t xml:space="preserve"> Ακρόπολη, Βουλή των Ελλήνων και</w:t>
      </w:r>
      <w:r w:rsidRPr="00056AFC">
        <w:rPr>
          <w:rFonts w:ascii="Arial" w:hAnsi="Arial"/>
          <w:sz w:val="22"/>
          <w:szCs w:val="22"/>
        </w:rPr>
        <w:t xml:space="preserve"> </w:t>
      </w:r>
      <w:r w:rsidR="00A61261" w:rsidRPr="00056AFC">
        <w:rPr>
          <w:rFonts w:ascii="Arial" w:hAnsi="Arial"/>
          <w:sz w:val="22"/>
          <w:szCs w:val="22"/>
        </w:rPr>
        <w:t>Θωρηκτό Αβέρωφ</w:t>
      </w:r>
      <w:r w:rsidRPr="00056AFC">
        <w:rPr>
          <w:rFonts w:ascii="Arial" w:hAnsi="Arial"/>
          <w:sz w:val="22"/>
          <w:szCs w:val="22"/>
        </w:rPr>
        <w:t>.</w:t>
      </w:r>
      <w:r w:rsidR="00A61261" w:rsidRPr="00056AFC">
        <w:rPr>
          <w:rFonts w:ascii="Arial" w:hAnsi="Arial"/>
          <w:sz w:val="22"/>
          <w:szCs w:val="22"/>
        </w:rPr>
        <w:t xml:space="preserve"> </w:t>
      </w:r>
    </w:p>
    <w:p w:rsidR="009D0BA0" w:rsidRPr="00056AFC" w:rsidRDefault="00390370" w:rsidP="00056AFC">
      <w:pPr>
        <w:pStyle w:val="a5"/>
        <w:numPr>
          <w:ilvl w:val="0"/>
          <w:numId w:val="21"/>
        </w:numPr>
        <w:spacing w:after="157"/>
        <w:ind w:left="714" w:hanging="357"/>
        <w:contextualSpacing w:val="0"/>
        <w:jc w:val="both"/>
        <w:rPr>
          <w:rFonts w:ascii="Arial" w:hAnsi="Arial"/>
          <w:sz w:val="22"/>
          <w:szCs w:val="22"/>
        </w:rPr>
      </w:pPr>
      <w:r w:rsidRPr="00056AFC">
        <w:rPr>
          <w:rFonts w:ascii="Arial" w:hAnsi="Arial"/>
          <w:sz w:val="22"/>
          <w:szCs w:val="22"/>
        </w:rPr>
        <w:t>Αριθμός μαθητών</w:t>
      </w:r>
      <w:r w:rsidR="004A63F5">
        <w:rPr>
          <w:rFonts w:ascii="Arial" w:hAnsi="Arial"/>
          <w:sz w:val="22"/>
          <w:szCs w:val="22"/>
        </w:rPr>
        <w:t xml:space="preserve"> και συνοδών γονέων: 10</w:t>
      </w:r>
      <w:r w:rsidR="004A63F5" w:rsidRPr="004A63F5">
        <w:rPr>
          <w:rFonts w:ascii="Arial" w:hAnsi="Arial"/>
          <w:sz w:val="22"/>
          <w:szCs w:val="22"/>
        </w:rPr>
        <w:t>4</w:t>
      </w:r>
    </w:p>
    <w:p w:rsidR="00D515A9" w:rsidRPr="00056AFC" w:rsidRDefault="00390370" w:rsidP="00056AFC">
      <w:pPr>
        <w:pStyle w:val="a5"/>
        <w:numPr>
          <w:ilvl w:val="0"/>
          <w:numId w:val="22"/>
        </w:numPr>
        <w:spacing w:after="157"/>
        <w:ind w:left="714" w:hanging="357"/>
        <w:contextualSpacing w:val="0"/>
        <w:jc w:val="both"/>
        <w:rPr>
          <w:rFonts w:ascii="Arial" w:hAnsi="Arial"/>
          <w:sz w:val="22"/>
          <w:szCs w:val="22"/>
        </w:rPr>
      </w:pPr>
      <w:r w:rsidRPr="00056AFC">
        <w:rPr>
          <w:rFonts w:ascii="Arial" w:hAnsi="Arial"/>
          <w:sz w:val="22"/>
          <w:szCs w:val="22"/>
        </w:rPr>
        <w:t>Αριθμός αρχη</w:t>
      </w:r>
      <w:r w:rsidR="000B1B79">
        <w:rPr>
          <w:rFonts w:ascii="Arial" w:hAnsi="Arial"/>
          <w:sz w:val="22"/>
          <w:szCs w:val="22"/>
        </w:rPr>
        <w:t>γού και συνοδών εκπαιδευτικών: 3</w:t>
      </w:r>
    </w:p>
    <w:p w:rsidR="00390370" w:rsidRPr="00E95FB9" w:rsidRDefault="00390370" w:rsidP="00056AFC">
      <w:pPr>
        <w:spacing w:line="360" w:lineRule="auto"/>
        <w:jc w:val="both"/>
        <w:rPr>
          <w:rFonts w:ascii="Arial" w:hAnsi="Arial"/>
          <w:b/>
          <w:sz w:val="22"/>
          <w:szCs w:val="22"/>
        </w:rPr>
      </w:pPr>
      <w:r w:rsidRPr="00E95FB9">
        <w:rPr>
          <w:rFonts w:ascii="Arial" w:hAnsi="Arial"/>
          <w:b/>
          <w:sz w:val="22"/>
          <w:szCs w:val="22"/>
        </w:rPr>
        <w:t>Η προσφορά θα πρέπει να περιέχει και να εξασφαλίζει τα παρακάτω:</w:t>
      </w:r>
    </w:p>
    <w:p w:rsidR="00277088" w:rsidRDefault="00390370" w:rsidP="009D0BA0">
      <w:pPr>
        <w:pStyle w:val="Default"/>
        <w:numPr>
          <w:ilvl w:val="0"/>
          <w:numId w:val="17"/>
        </w:numPr>
        <w:spacing w:after="157"/>
        <w:jc w:val="both"/>
        <w:rPr>
          <w:rFonts w:cs="Times New Roman"/>
          <w:color w:val="auto"/>
          <w:sz w:val="22"/>
          <w:szCs w:val="22"/>
        </w:rPr>
      </w:pPr>
      <w:r w:rsidRPr="00E95FB9">
        <w:rPr>
          <w:rFonts w:cs="Times New Roman"/>
          <w:color w:val="auto"/>
          <w:sz w:val="22"/>
          <w:szCs w:val="22"/>
        </w:rPr>
        <w:t xml:space="preserve">Υποχρεωτική Ασφάλιση Ευθύνης Διοργανωτή, όπως ορίζει η κείμενη νομοθεσία, καθώς και πρόσθετη προαιρετική ασφάλιση για περίπτωση ατυχήματος ή ασθένειας μαθητή ή συνοδού </w:t>
      </w:r>
      <w:r w:rsidR="00D22030">
        <w:rPr>
          <w:rFonts w:cs="Times New Roman"/>
          <w:color w:val="auto"/>
          <w:sz w:val="22"/>
          <w:szCs w:val="22"/>
        </w:rPr>
        <w:t>εκπαιδευτι</w:t>
      </w:r>
      <w:r w:rsidRPr="00E95FB9">
        <w:rPr>
          <w:rFonts w:cs="Times New Roman"/>
          <w:color w:val="auto"/>
          <w:sz w:val="22"/>
          <w:szCs w:val="22"/>
        </w:rPr>
        <w:t xml:space="preserve">κού. </w:t>
      </w:r>
    </w:p>
    <w:p w:rsidR="00277088" w:rsidRDefault="00390370" w:rsidP="009D0BA0">
      <w:pPr>
        <w:pStyle w:val="Default"/>
        <w:numPr>
          <w:ilvl w:val="0"/>
          <w:numId w:val="17"/>
        </w:numPr>
        <w:spacing w:after="157"/>
        <w:jc w:val="both"/>
        <w:rPr>
          <w:rFonts w:cs="Times New Roman"/>
          <w:color w:val="auto"/>
          <w:sz w:val="22"/>
          <w:szCs w:val="22"/>
        </w:rPr>
      </w:pPr>
      <w:r w:rsidRPr="00277088">
        <w:rPr>
          <w:rFonts w:cs="Times New Roman"/>
          <w:color w:val="auto"/>
          <w:sz w:val="22"/>
          <w:szCs w:val="22"/>
        </w:rPr>
        <w:t>Διασφάλιση ότι το λεωφορείο με το οποίο θα πραγματοποιηθεί η εκδρομή πληροί τις απαιτούμενες από το νόμο προδιαγραφές για την μεταφορά μαθητών.</w:t>
      </w:r>
    </w:p>
    <w:p w:rsidR="00277088" w:rsidRDefault="00390370" w:rsidP="009D0BA0">
      <w:pPr>
        <w:pStyle w:val="Default"/>
        <w:numPr>
          <w:ilvl w:val="0"/>
          <w:numId w:val="17"/>
        </w:numPr>
        <w:spacing w:after="157"/>
        <w:jc w:val="both"/>
        <w:rPr>
          <w:rFonts w:cs="Times New Roman"/>
          <w:color w:val="auto"/>
          <w:sz w:val="22"/>
          <w:szCs w:val="22"/>
        </w:rPr>
      </w:pPr>
      <w:r w:rsidRPr="00277088">
        <w:rPr>
          <w:rFonts w:cs="Times New Roman"/>
          <w:color w:val="auto"/>
          <w:sz w:val="22"/>
          <w:szCs w:val="22"/>
        </w:rPr>
        <w:t xml:space="preserve">Την αποδοχή από το πρακτορείο ποινικής ρήτρας σε περίπτωση αθέτησης των όρων </w:t>
      </w:r>
      <w:r w:rsidR="0016479B" w:rsidRPr="00277088">
        <w:rPr>
          <w:rFonts w:cs="Times New Roman"/>
          <w:color w:val="auto"/>
          <w:sz w:val="22"/>
          <w:szCs w:val="22"/>
        </w:rPr>
        <w:t>του συμβολαίου.</w:t>
      </w:r>
    </w:p>
    <w:p w:rsidR="00277088" w:rsidRDefault="00390370" w:rsidP="009D0BA0">
      <w:pPr>
        <w:pStyle w:val="Default"/>
        <w:numPr>
          <w:ilvl w:val="0"/>
          <w:numId w:val="17"/>
        </w:numPr>
        <w:spacing w:after="157"/>
        <w:jc w:val="both"/>
        <w:rPr>
          <w:rFonts w:cs="Times New Roman"/>
          <w:color w:val="auto"/>
          <w:sz w:val="22"/>
          <w:szCs w:val="22"/>
        </w:rPr>
      </w:pPr>
      <w:r w:rsidRPr="00277088">
        <w:rPr>
          <w:rFonts w:cs="Times New Roman"/>
          <w:color w:val="auto"/>
          <w:sz w:val="22"/>
          <w:szCs w:val="22"/>
        </w:rPr>
        <w:t>Σε περίπτωση</w:t>
      </w:r>
      <w:r w:rsidR="00D22030" w:rsidRPr="00277088">
        <w:rPr>
          <w:rFonts w:cs="Times New Roman"/>
          <w:color w:val="auto"/>
          <w:sz w:val="22"/>
          <w:szCs w:val="22"/>
        </w:rPr>
        <w:t xml:space="preserve"> που δε θα </w:t>
      </w:r>
      <w:r w:rsidRPr="00277088">
        <w:rPr>
          <w:rFonts w:cs="Times New Roman"/>
          <w:color w:val="auto"/>
          <w:sz w:val="22"/>
          <w:szCs w:val="22"/>
        </w:rPr>
        <w:t xml:space="preserve">πραγματοποιηθεί η εκδρομή στις προβλεπόμενες ημερομηνίες λόγω ανωτέρας βίας (εκλογές κ.λπ.), δεν θα έχει καμία </w:t>
      </w:r>
      <w:r w:rsidRPr="00277088">
        <w:rPr>
          <w:rFonts w:cs="Times New Roman"/>
          <w:color w:val="auto"/>
          <w:sz w:val="22"/>
          <w:szCs w:val="22"/>
        </w:rPr>
        <w:lastRenderedPageBreak/>
        <w:t>επιβάρυνση το σχολείο</w:t>
      </w:r>
      <w:r w:rsidR="00D22030" w:rsidRPr="00277088">
        <w:rPr>
          <w:rFonts w:cs="Times New Roman"/>
          <w:color w:val="auto"/>
          <w:sz w:val="22"/>
          <w:szCs w:val="22"/>
        </w:rPr>
        <w:t xml:space="preserve"> ή οι μαθητές</w:t>
      </w:r>
      <w:r w:rsidR="00DE162E" w:rsidRPr="00277088">
        <w:rPr>
          <w:rFonts w:cs="Times New Roman"/>
          <w:color w:val="auto"/>
          <w:sz w:val="22"/>
          <w:szCs w:val="22"/>
        </w:rPr>
        <w:t xml:space="preserve"> και εφόσον το γραφείο έχει εισπράξει χρήματα υποχρεούται σε επιστροφή. Αναλόγως, σε περίπτωση ασθένειας ή ανωτέρας βίας που αφορά μαθητή ή συνοδό, αυτός και το σχολείο θα απαλλάσσεται από οποιοδήποτε οικονομική υποχρέωση αφορά την εκδρομή.</w:t>
      </w:r>
    </w:p>
    <w:p w:rsidR="00277088" w:rsidRDefault="00D22030" w:rsidP="009D0BA0">
      <w:pPr>
        <w:pStyle w:val="Default"/>
        <w:numPr>
          <w:ilvl w:val="0"/>
          <w:numId w:val="17"/>
        </w:numPr>
        <w:spacing w:after="157"/>
        <w:jc w:val="both"/>
        <w:rPr>
          <w:rFonts w:cs="Times New Roman"/>
          <w:color w:val="auto"/>
          <w:sz w:val="22"/>
          <w:szCs w:val="22"/>
        </w:rPr>
      </w:pPr>
      <w:r w:rsidRPr="00277088">
        <w:rPr>
          <w:rFonts w:cs="Times New Roman"/>
          <w:color w:val="auto"/>
          <w:sz w:val="22"/>
          <w:szCs w:val="22"/>
        </w:rPr>
        <w:t>Ονομασία, κατηγορία, με πρωινό και περιοχή ξενοδοχείου.</w:t>
      </w:r>
    </w:p>
    <w:p w:rsidR="00277088" w:rsidRDefault="00D22030" w:rsidP="009D0BA0">
      <w:pPr>
        <w:pStyle w:val="Default"/>
        <w:numPr>
          <w:ilvl w:val="0"/>
          <w:numId w:val="17"/>
        </w:numPr>
        <w:spacing w:after="157"/>
        <w:jc w:val="both"/>
        <w:rPr>
          <w:rFonts w:cs="Times New Roman"/>
          <w:color w:val="auto"/>
          <w:sz w:val="22"/>
          <w:szCs w:val="22"/>
        </w:rPr>
      </w:pPr>
      <w:r w:rsidRPr="00277088">
        <w:rPr>
          <w:rFonts w:cs="Times New Roman"/>
          <w:color w:val="auto"/>
          <w:sz w:val="22"/>
          <w:szCs w:val="22"/>
        </w:rPr>
        <w:t>Επίσημους ξεναγούς στο Μουσείο Ακρόπολης και στο Βράχο Ακρόπολης.</w:t>
      </w:r>
    </w:p>
    <w:p w:rsidR="00277088" w:rsidRDefault="00390370" w:rsidP="009D0BA0">
      <w:pPr>
        <w:pStyle w:val="Default"/>
        <w:numPr>
          <w:ilvl w:val="0"/>
          <w:numId w:val="17"/>
        </w:numPr>
        <w:spacing w:after="157"/>
        <w:jc w:val="both"/>
        <w:rPr>
          <w:rFonts w:cs="Times New Roman"/>
          <w:color w:val="auto"/>
          <w:sz w:val="22"/>
          <w:szCs w:val="22"/>
        </w:rPr>
      </w:pPr>
      <w:r w:rsidRPr="00277088">
        <w:rPr>
          <w:color w:val="auto"/>
          <w:sz w:val="22"/>
          <w:szCs w:val="22"/>
        </w:rPr>
        <w:t>Για τις παραπάνω υπηρεσίες ζητείται η τελική συνολική τιμή (με ΦΠΑ) της εκδρομής, αλλά και η επιβάρυνση ανά μαθητή χωριστά για τις δύο παραπάνω περιπτώσεις των μέσων μεταφοράς των μαθητών και συνοδών.</w:t>
      </w:r>
      <w:r w:rsidR="000B1B79">
        <w:rPr>
          <w:color w:val="auto"/>
          <w:sz w:val="22"/>
          <w:szCs w:val="22"/>
        </w:rPr>
        <w:t xml:space="preserve"> </w:t>
      </w:r>
      <w:r w:rsidR="00D22030" w:rsidRPr="00277088">
        <w:rPr>
          <w:sz w:val="22"/>
          <w:szCs w:val="22"/>
        </w:rPr>
        <w:t xml:space="preserve">Θα δοθούν αποδείξεις πληρωμής στον κάθε γονέα χωριστά. </w:t>
      </w:r>
      <w:r w:rsidRPr="00277088">
        <w:rPr>
          <w:rFonts w:cs="Times New Roman"/>
          <w:color w:val="auto"/>
          <w:sz w:val="22"/>
          <w:szCs w:val="22"/>
        </w:rPr>
        <w:t xml:space="preserve"> </w:t>
      </w:r>
    </w:p>
    <w:p w:rsidR="00C25AA2" w:rsidRPr="00C25AA2" w:rsidRDefault="00D22030" w:rsidP="00C25AA2">
      <w:pPr>
        <w:pStyle w:val="Default"/>
        <w:numPr>
          <w:ilvl w:val="0"/>
          <w:numId w:val="17"/>
        </w:numPr>
        <w:spacing w:after="157"/>
        <w:jc w:val="both"/>
        <w:rPr>
          <w:rFonts w:cs="Times New Roman"/>
          <w:color w:val="auto"/>
          <w:sz w:val="22"/>
          <w:szCs w:val="22"/>
        </w:rPr>
      </w:pPr>
      <w:r w:rsidRPr="00277088">
        <w:rPr>
          <w:rFonts w:cs="Times New Roman"/>
          <w:color w:val="auto"/>
          <w:sz w:val="22"/>
          <w:szCs w:val="22"/>
        </w:rPr>
        <w:t xml:space="preserve">Πριν από την αναχώρηση τα οχήματα θα υποβληθούν σε έλεγχο από την αρμόδια υπηρεσία Τροχαίας. </w:t>
      </w:r>
    </w:p>
    <w:p w:rsidR="00277088" w:rsidRDefault="00DE162E" w:rsidP="009D0BA0">
      <w:pPr>
        <w:pStyle w:val="Default"/>
        <w:jc w:val="both"/>
        <w:rPr>
          <w:rFonts w:cs="Times New Roman"/>
          <w:color w:val="auto"/>
          <w:sz w:val="22"/>
          <w:szCs w:val="22"/>
        </w:rPr>
      </w:pPr>
      <w:r w:rsidRPr="00277088">
        <w:rPr>
          <w:rFonts w:cs="Times New Roman"/>
          <w:color w:val="auto"/>
          <w:sz w:val="22"/>
          <w:szCs w:val="22"/>
        </w:rPr>
        <w:t>Η αποδοχή των όρων της παρούσας πρόσκλησης δεσμεύουν το τουριστικό γραφείο και οι όροι αυτοί υποχρεωτικά πρέπει να αναφέρονται στο ιδιωτικό συμφωνητικό.</w:t>
      </w:r>
    </w:p>
    <w:p w:rsidR="00C25AA2" w:rsidRDefault="00C25AA2" w:rsidP="009D0BA0">
      <w:pPr>
        <w:pStyle w:val="Default"/>
        <w:jc w:val="both"/>
        <w:rPr>
          <w:rFonts w:cs="Times New Roman"/>
          <w:color w:val="auto"/>
          <w:sz w:val="22"/>
          <w:szCs w:val="22"/>
        </w:rPr>
      </w:pPr>
    </w:p>
    <w:p w:rsidR="00277088" w:rsidRDefault="00DE162E" w:rsidP="009D0BA0">
      <w:pPr>
        <w:pStyle w:val="Default"/>
        <w:jc w:val="both"/>
        <w:rPr>
          <w:color w:val="auto"/>
          <w:sz w:val="22"/>
          <w:szCs w:val="22"/>
        </w:rPr>
      </w:pPr>
      <w:r w:rsidRPr="00277088">
        <w:rPr>
          <w:color w:val="auto"/>
          <w:sz w:val="22"/>
          <w:szCs w:val="22"/>
        </w:rPr>
        <w:t xml:space="preserve">Κύριο κριτήριο για την επιλογή του ταξιδιωτικού γραφείου είναι η ασφάλεια των μαθητών μας και η αξιοπιστία του πρακτορείου, όπως προκύπτει </w:t>
      </w:r>
      <w:r w:rsidR="00631EAE">
        <w:rPr>
          <w:color w:val="auto"/>
          <w:sz w:val="22"/>
          <w:szCs w:val="22"/>
        </w:rPr>
        <w:t>από την εμπειρία και</w:t>
      </w:r>
      <w:r w:rsidR="000B1B79">
        <w:rPr>
          <w:color w:val="auto"/>
          <w:sz w:val="22"/>
          <w:szCs w:val="22"/>
        </w:rPr>
        <w:t xml:space="preserve"> τη συνεργασία</w:t>
      </w:r>
      <w:r w:rsidR="00631EAE">
        <w:rPr>
          <w:color w:val="auto"/>
          <w:sz w:val="22"/>
          <w:szCs w:val="22"/>
        </w:rPr>
        <w:t xml:space="preserve"> </w:t>
      </w:r>
      <w:r w:rsidR="000B1B79">
        <w:rPr>
          <w:color w:val="auto"/>
          <w:sz w:val="22"/>
          <w:szCs w:val="22"/>
        </w:rPr>
        <w:t>με το σχολείο</w:t>
      </w:r>
      <w:r w:rsidRPr="00277088">
        <w:rPr>
          <w:color w:val="auto"/>
          <w:sz w:val="22"/>
          <w:szCs w:val="22"/>
        </w:rPr>
        <w:t>. Το σχολείο θα επιλέξει την προσφορά που θα εγγυάται την αρτιότερη κα ασφαλέστερη οργάνωση της εκδρομής.</w:t>
      </w:r>
    </w:p>
    <w:p w:rsidR="00C25AA2" w:rsidRDefault="00C25AA2" w:rsidP="009D0BA0">
      <w:pPr>
        <w:pStyle w:val="Default"/>
        <w:jc w:val="both"/>
        <w:rPr>
          <w:rFonts w:cs="Times New Roman"/>
          <w:color w:val="auto"/>
          <w:sz w:val="22"/>
          <w:szCs w:val="22"/>
        </w:rPr>
      </w:pPr>
    </w:p>
    <w:p w:rsidR="00D22030" w:rsidRDefault="00390370" w:rsidP="009D0BA0">
      <w:pPr>
        <w:pStyle w:val="Default"/>
        <w:jc w:val="both"/>
        <w:rPr>
          <w:sz w:val="22"/>
          <w:szCs w:val="22"/>
        </w:rPr>
      </w:pPr>
      <w:r w:rsidRPr="00277088">
        <w:rPr>
          <w:sz w:val="22"/>
          <w:szCs w:val="22"/>
        </w:rPr>
        <w:t xml:space="preserve">Με την προσφορά, θα κατατεθεί από το ταξιδιωτικό γραφείο απαραιτήτως και υπεύθυνη δήλωση  ότι  διαθέτει το ειδικό σήμα λειτουργίας, το οποίο πρέπει να βρίσκεται  σε  ισχύ. </w:t>
      </w:r>
    </w:p>
    <w:p w:rsidR="00C25AA2" w:rsidRPr="00D22030" w:rsidRDefault="00C25AA2" w:rsidP="009D0BA0">
      <w:pPr>
        <w:pStyle w:val="Default"/>
        <w:jc w:val="both"/>
        <w:rPr>
          <w:rFonts w:cs="Times New Roman"/>
          <w:color w:val="auto"/>
          <w:sz w:val="22"/>
          <w:szCs w:val="22"/>
        </w:rPr>
      </w:pPr>
    </w:p>
    <w:p w:rsidR="00390370" w:rsidRPr="00AB6600" w:rsidRDefault="00390370" w:rsidP="009D0BA0">
      <w:pPr>
        <w:jc w:val="both"/>
        <w:rPr>
          <w:b/>
          <w:bCs/>
          <w:sz w:val="22"/>
          <w:szCs w:val="22"/>
        </w:rPr>
      </w:pPr>
      <w:r w:rsidRPr="00AB6600">
        <w:rPr>
          <w:rFonts w:ascii="Arial" w:hAnsi="Arial"/>
          <w:b/>
          <w:sz w:val="22"/>
          <w:szCs w:val="22"/>
        </w:rPr>
        <w:t>Οι προσφορές θα πρέπει να κατατεθούν σε κ</w:t>
      </w:r>
      <w:r w:rsidR="00AB6600" w:rsidRPr="00AB6600">
        <w:rPr>
          <w:rFonts w:ascii="Arial" w:hAnsi="Arial"/>
          <w:b/>
          <w:sz w:val="22"/>
          <w:szCs w:val="22"/>
        </w:rPr>
        <w:t xml:space="preserve">λειστούς φακέλους μέχρι και την Τετάρτη 3 Φεβρουαρίου </w:t>
      </w:r>
      <w:r w:rsidR="00320CA4" w:rsidRPr="00AB6600">
        <w:rPr>
          <w:rFonts w:ascii="Arial" w:hAnsi="Arial"/>
          <w:b/>
          <w:sz w:val="22"/>
          <w:szCs w:val="22"/>
        </w:rPr>
        <w:t>2016</w:t>
      </w:r>
      <w:r w:rsidRPr="00AB6600">
        <w:rPr>
          <w:rFonts w:ascii="Arial" w:hAnsi="Arial"/>
          <w:b/>
          <w:sz w:val="22"/>
          <w:szCs w:val="22"/>
        </w:rPr>
        <w:t xml:space="preserve"> κα</w:t>
      </w:r>
      <w:r w:rsidR="00AB6600" w:rsidRPr="00AB6600">
        <w:rPr>
          <w:rFonts w:ascii="Arial" w:hAnsi="Arial"/>
          <w:b/>
          <w:sz w:val="22"/>
          <w:szCs w:val="22"/>
        </w:rPr>
        <w:t xml:space="preserve">ι ώρα 12:00 </w:t>
      </w:r>
      <w:proofErr w:type="spellStart"/>
      <w:r w:rsidR="00AB6600" w:rsidRPr="00AB6600">
        <w:rPr>
          <w:rFonts w:ascii="Arial" w:hAnsi="Arial"/>
          <w:b/>
          <w:sz w:val="22"/>
          <w:szCs w:val="22"/>
        </w:rPr>
        <w:t>π.μ</w:t>
      </w:r>
      <w:proofErr w:type="spellEnd"/>
      <w:r w:rsidR="00AB6600" w:rsidRPr="00AB6600">
        <w:rPr>
          <w:rFonts w:ascii="Arial" w:hAnsi="Arial"/>
          <w:b/>
          <w:sz w:val="22"/>
          <w:szCs w:val="22"/>
        </w:rPr>
        <w:t>. στο γραφείο του Δ/ντή</w:t>
      </w:r>
      <w:r w:rsidRPr="00AB6600">
        <w:rPr>
          <w:rFonts w:ascii="Arial" w:hAnsi="Arial"/>
          <w:b/>
          <w:sz w:val="22"/>
          <w:szCs w:val="22"/>
        </w:rPr>
        <w:t xml:space="preserve"> του 1ου Δ.Σ.</w:t>
      </w:r>
      <w:r w:rsidR="00D06D04" w:rsidRPr="00AB6600">
        <w:rPr>
          <w:rFonts w:ascii="Arial" w:hAnsi="Arial"/>
          <w:b/>
          <w:sz w:val="22"/>
          <w:szCs w:val="22"/>
        </w:rPr>
        <w:t xml:space="preserve"> Πυλαίας</w:t>
      </w:r>
      <w:r w:rsidRPr="00AB6600">
        <w:rPr>
          <w:rFonts w:ascii="Arial" w:hAnsi="Arial"/>
          <w:b/>
          <w:sz w:val="22"/>
          <w:szCs w:val="22"/>
        </w:rPr>
        <w:t xml:space="preserve">. </w:t>
      </w:r>
      <w:r w:rsidRPr="00AB6600">
        <w:rPr>
          <w:b/>
          <w:bCs/>
          <w:sz w:val="22"/>
          <w:szCs w:val="22"/>
        </w:rPr>
        <w:t xml:space="preserve">         </w:t>
      </w:r>
    </w:p>
    <w:p w:rsidR="00C25AA2" w:rsidRDefault="00C25AA2" w:rsidP="009D0BA0">
      <w:pPr>
        <w:jc w:val="both"/>
        <w:rPr>
          <w:bCs/>
          <w:sz w:val="22"/>
          <w:szCs w:val="22"/>
        </w:rPr>
      </w:pPr>
    </w:p>
    <w:p w:rsidR="00C25AA2" w:rsidRPr="00575D81" w:rsidRDefault="00C25AA2" w:rsidP="009D0BA0">
      <w:pPr>
        <w:jc w:val="both"/>
        <w:rPr>
          <w:rFonts w:ascii="Arial" w:hAnsi="Arial"/>
          <w:sz w:val="22"/>
          <w:szCs w:val="22"/>
        </w:rPr>
      </w:pPr>
    </w:p>
    <w:p w:rsidR="005F492C" w:rsidRPr="008C4528" w:rsidRDefault="00606A4A" w:rsidP="008C4528">
      <w:pPr>
        <w:jc w:val="both"/>
        <w:rPr>
          <w:rFonts w:ascii="Arial" w:hAnsi="Arial"/>
          <w:sz w:val="22"/>
          <w:szCs w:val="22"/>
        </w:rPr>
      </w:pPr>
      <w:r w:rsidRPr="000B605C">
        <w:rPr>
          <w:rFonts w:ascii="Arial" w:hAnsi="Arial"/>
          <w:sz w:val="22"/>
          <w:szCs w:val="22"/>
        </w:rPr>
        <w:t xml:space="preserve">                      </w:t>
      </w:r>
    </w:p>
    <w:p w:rsidR="009D3E3B" w:rsidRPr="005F492C" w:rsidRDefault="005F492C" w:rsidP="005F492C">
      <w:pPr>
        <w:tabs>
          <w:tab w:val="left" w:pos="284"/>
        </w:tabs>
        <w:spacing w:line="360" w:lineRule="auto"/>
        <w:jc w:val="center"/>
      </w:pPr>
      <w:r>
        <w:rPr>
          <w:bCs/>
        </w:rPr>
        <w:t xml:space="preserve">                                                                                           </w:t>
      </w:r>
      <w:r w:rsidR="009D3E3B" w:rsidRPr="005F492C">
        <w:rPr>
          <w:bCs/>
        </w:rPr>
        <w:t>Ο Διευθυντής του Σχολείου</w:t>
      </w:r>
    </w:p>
    <w:p w:rsidR="009D3E3B" w:rsidRPr="005F492C" w:rsidRDefault="009D3E3B" w:rsidP="009D3E3B">
      <w:pPr>
        <w:tabs>
          <w:tab w:val="left" w:pos="284"/>
        </w:tabs>
        <w:spacing w:line="360" w:lineRule="auto"/>
        <w:jc w:val="both"/>
      </w:pPr>
      <w:r w:rsidRPr="005F492C">
        <w:t xml:space="preserve">   </w:t>
      </w:r>
    </w:p>
    <w:p w:rsidR="009D3E3B" w:rsidRPr="005F492C" w:rsidRDefault="009D3E3B" w:rsidP="009D3E3B">
      <w:pPr>
        <w:tabs>
          <w:tab w:val="left" w:pos="284"/>
        </w:tabs>
        <w:spacing w:line="360" w:lineRule="auto"/>
        <w:jc w:val="both"/>
      </w:pPr>
      <w:r w:rsidRPr="005F492C">
        <w:t xml:space="preserve">                                                                       </w:t>
      </w:r>
      <w:r w:rsidR="005F492C">
        <w:t xml:space="preserve">                      </w:t>
      </w:r>
      <w:proofErr w:type="spellStart"/>
      <w:r w:rsidRPr="005F492C">
        <w:t>Τσουμάνας</w:t>
      </w:r>
      <w:proofErr w:type="spellEnd"/>
      <w:r w:rsidRPr="005F492C">
        <w:t xml:space="preserve"> </w:t>
      </w:r>
      <w:proofErr w:type="spellStart"/>
      <w:r w:rsidRPr="005F492C">
        <w:t>Ναούμ</w:t>
      </w:r>
      <w:proofErr w:type="spellEnd"/>
      <w:r w:rsidRPr="005F492C">
        <w:t xml:space="preserve"> (Μάκης)</w:t>
      </w:r>
    </w:p>
    <w:sectPr w:rsidR="009D3E3B" w:rsidRPr="005F492C" w:rsidSect="00D22030">
      <w:pgSz w:w="11906" w:h="16838"/>
      <w:pgMar w:top="851" w:right="1800" w:bottom="1276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316B7"/>
    <w:multiLevelType w:val="hybridMultilevel"/>
    <w:tmpl w:val="E2A8EFDC"/>
    <w:lvl w:ilvl="0" w:tplc="7172C3BE">
      <w:numFmt w:val="bullet"/>
      <w:lvlText w:val="-"/>
      <w:lvlJc w:val="left"/>
      <w:pPr>
        <w:tabs>
          <w:tab w:val="num" w:pos="899"/>
        </w:tabs>
        <w:ind w:left="899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619"/>
        </w:tabs>
        <w:ind w:left="161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339"/>
        </w:tabs>
        <w:ind w:left="233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059"/>
        </w:tabs>
        <w:ind w:left="305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779"/>
        </w:tabs>
        <w:ind w:left="377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499"/>
        </w:tabs>
        <w:ind w:left="449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219"/>
        </w:tabs>
        <w:ind w:left="521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939"/>
        </w:tabs>
        <w:ind w:left="593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659"/>
        </w:tabs>
        <w:ind w:left="6659" w:hanging="360"/>
      </w:pPr>
      <w:rPr>
        <w:rFonts w:ascii="Wingdings" w:hAnsi="Wingdings" w:hint="default"/>
      </w:rPr>
    </w:lvl>
  </w:abstractNum>
  <w:abstractNum w:abstractNumId="1">
    <w:nsid w:val="0BF60F76"/>
    <w:multiLevelType w:val="hybridMultilevel"/>
    <w:tmpl w:val="8EB409F0"/>
    <w:lvl w:ilvl="0" w:tplc="79CCE72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0D1A472E"/>
    <w:multiLevelType w:val="hybridMultilevel"/>
    <w:tmpl w:val="D950936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9A6D66"/>
    <w:multiLevelType w:val="hybridMultilevel"/>
    <w:tmpl w:val="7B3408F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5D434C"/>
    <w:multiLevelType w:val="hybridMultilevel"/>
    <w:tmpl w:val="08608B78"/>
    <w:lvl w:ilvl="0" w:tplc="0408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4DA7B18"/>
    <w:multiLevelType w:val="hybridMultilevel"/>
    <w:tmpl w:val="36769D7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D11E30"/>
    <w:multiLevelType w:val="hybridMultilevel"/>
    <w:tmpl w:val="B7222D24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064418"/>
    <w:multiLevelType w:val="hybridMultilevel"/>
    <w:tmpl w:val="31446C8A"/>
    <w:lvl w:ilvl="0" w:tplc="9EE2EEE4">
      <w:start w:val="1"/>
      <w:numFmt w:val="decimal"/>
      <w:lvlText w:val="%1."/>
      <w:lvlJc w:val="left"/>
      <w:pPr>
        <w:ind w:left="502" w:hanging="360"/>
      </w:pPr>
      <w:rPr>
        <w:rFonts w:cs="Arial"/>
        <w:b w:val="0"/>
        <w:sz w:val="18"/>
      </w:r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4316A00"/>
    <w:multiLevelType w:val="hybridMultilevel"/>
    <w:tmpl w:val="8B28107E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554CBE"/>
    <w:multiLevelType w:val="hybridMultilevel"/>
    <w:tmpl w:val="9BE8B8C6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ACE37E4"/>
    <w:multiLevelType w:val="hybridMultilevel"/>
    <w:tmpl w:val="D0828A3E"/>
    <w:lvl w:ilvl="0" w:tplc="9440F334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DB3219"/>
    <w:multiLevelType w:val="hybridMultilevel"/>
    <w:tmpl w:val="3792442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E1C67A1"/>
    <w:multiLevelType w:val="hybridMultilevel"/>
    <w:tmpl w:val="B6A69554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1786AEC"/>
    <w:multiLevelType w:val="multilevel"/>
    <w:tmpl w:val="0408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4">
    <w:nsid w:val="496159F9"/>
    <w:multiLevelType w:val="hybridMultilevel"/>
    <w:tmpl w:val="FB6293B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1015CF3"/>
    <w:multiLevelType w:val="hybridMultilevel"/>
    <w:tmpl w:val="413620B2"/>
    <w:lvl w:ilvl="0" w:tplc="0408000F">
      <w:start w:val="1"/>
      <w:numFmt w:val="decimal"/>
      <w:lvlText w:val="%1."/>
      <w:lvlJc w:val="left"/>
      <w:pPr>
        <w:tabs>
          <w:tab w:val="num" w:pos="899"/>
        </w:tabs>
        <w:ind w:left="899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619"/>
        </w:tabs>
        <w:ind w:left="161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339"/>
        </w:tabs>
        <w:ind w:left="233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059"/>
        </w:tabs>
        <w:ind w:left="305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779"/>
        </w:tabs>
        <w:ind w:left="377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499"/>
        </w:tabs>
        <w:ind w:left="449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219"/>
        </w:tabs>
        <w:ind w:left="521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939"/>
        </w:tabs>
        <w:ind w:left="593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659"/>
        </w:tabs>
        <w:ind w:left="6659" w:hanging="360"/>
      </w:pPr>
      <w:rPr>
        <w:rFonts w:ascii="Wingdings" w:hAnsi="Wingdings" w:hint="default"/>
      </w:rPr>
    </w:lvl>
  </w:abstractNum>
  <w:abstractNum w:abstractNumId="16">
    <w:nsid w:val="536E5BAF"/>
    <w:multiLevelType w:val="hybridMultilevel"/>
    <w:tmpl w:val="12AA73D8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7D7294D"/>
    <w:multiLevelType w:val="hybridMultilevel"/>
    <w:tmpl w:val="F7306D66"/>
    <w:lvl w:ilvl="0" w:tplc="4D728BA6">
      <w:start w:val="1"/>
      <w:numFmt w:val="decimal"/>
      <w:lvlText w:val="%1."/>
      <w:lvlJc w:val="left"/>
      <w:pPr>
        <w:ind w:left="780" w:hanging="54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320" w:hanging="360"/>
      </w:pPr>
    </w:lvl>
    <w:lvl w:ilvl="2" w:tplc="0408001B" w:tentative="1">
      <w:start w:val="1"/>
      <w:numFmt w:val="lowerRoman"/>
      <w:lvlText w:val="%3."/>
      <w:lvlJc w:val="right"/>
      <w:pPr>
        <w:ind w:left="2040" w:hanging="180"/>
      </w:pPr>
    </w:lvl>
    <w:lvl w:ilvl="3" w:tplc="0408000F" w:tentative="1">
      <w:start w:val="1"/>
      <w:numFmt w:val="decimal"/>
      <w:lvlText w:val="%4."/>
      <w:lvlJc w:val="left"/>
      <w:pPr>
        <w:ind w:left="2760" w:hanging="360"/>
      </w:pPr>
    </w:lvl>
    <w:lvl w:ilvl="4" w:tplc="04080019" w:tentative="1">
      <w:start w:val="1"/>
      <w:numFmt w:val="lowerLetter"/>
      <w:lvlText w:val="%5."/>
      <w:lvlJc w:val="left"/>
      <w:pPr>
        <w:ind w:left="3480" w:hanging="360"/>
      </w:pPr>
    </w:lvl>
    <w:lvl w:ilvl="5" w:tplc="0408001B" w:tentative="1">
      <w:start w:val="1"/>
      <w:numFmt w:val="lowerRoman"/>
      <w:lvlText w:val="%6."/>
      <w:lvlJc w:val="right"/>
      <w:pPr>
        <w:ind w:left="4200" w:hanging="180"/>
      </w:pPr>
    </w:lvl>
    <w:lvl w:ilvl="6" w:tplc="0408000F" w:tentative="1">
      <w:start w:val="1"/>
      <w:numFmt w:val="decimal"/>
      <w:lvlText w:val="%7."/>
      <w:lvlJc w:val="left"/>
      <w:pPr>
        <w:ind w:left="4920" w:hanging="360"/>
      </w:pPr>
    </w:lvl>
    <w:lvl w:ilvl="7" w:tplc="04080019" w:tentative="1">
      <w:start w:val="1"/>
      <w:numFmt w:val="lowerLetter"/>
      <w:lvlText w:val="%8."/>
      <w:lvlJc w:val="left"/>
      <w:pPr>
        <w:ind w:left="5640" w:hanging="360"/>
      </w:pPr>
    </w:lvl>
    <w:lvl w:ilvl="8" w:tplc="0408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8">
    <w:nsid w:val="67087559"/>
    <w:multiLevelType w:val="hybridMultilevel"/>
    <w:tmpl w:val="EECED51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ACA2564"/>
    <w:multiLevelType w:val="hybridMultilevel"/>
    <w:tmpl w:val="5BA6846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A6002D1"/>
    <w:multiLevelType w:val="hybridMultilevel"/>
    <w:tmpl w:val="459CD64E"/>
    <w:lvl w:ilvl="0" w:tplc="04080001">
      <w:start w:val="1"/>
      <w:numFmt w:val="bullet"/>
      <w:lvlText w:val=""/>
      <w:lvlJc w:val="left"/>
      <w:pPr>
        <w:ind w:left="240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</w:abstractNum>
  <w:abstractNum w:abstractNumId="21">
    <w:nsid w:val="7D9D337A"/>
    <w:multiLevelType w:val="hybridMultilevel"/>
    <w:tmpl w:val="F53A6234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9"/>
  </w:num>
  <w:num w:numId="3">
    <w:abstractNumId w:val="5"/>
  </w:num>
  <w:num w:numId="4">
    <w:abstractNumId w:val="10"/>
  </w:num>
  <w:num w:numId="5">
    <w:abstractNumId w:val="2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</w:num>
  <w:num w:numId="10">
    <w:abstractNumId w:val="0"/>
  </w:num>
  <w:num w:numId="11">
    <w:abstractNumId w:val="20"/>
  </w:num>
  <w:num w:numId="12">
    <w:abstractNumId w:val="15"/>
  </w:num>
  <w:num w:numId="13">
    <w:abstractNumId w:val="13"/>
  </w:num>
  <w:num w:numId="14">
    <w:abstractNumId w:val="4"/>
  </w:num>
  <w:num w:numId="15">
    <w:abstractNumId w:val="9"/>
  </w:num>
  <w:num w:numId="16">
    <w:abstractNumId w:val="8"/>
  </w:num>
  <w:num w:numId="17">
    <w:abstractNumId w:val="6"/>
  </w:num>
  <w:num w:numId="18">
    <w:abstractNumId w:val="3"/>
  </w:num>
  <w:num w:numId="19">
    <w:abstractNumId w:val="21"/>
  </w:num>
  <w:num w:numId="20">
    <w:abstractNumId w:val="12"/>
  </w:num>
  <w:num w:numId="21">
    <w:abstractNumId w:val="14"/>
  </w:num>
  <w:num w:numId="22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732D7"/>
    <w:rsid w:val="000031C2"/>
    <w:rsid w:val="00011DB3"/>
    <w:rsid w:val="00056AFC"/>
    <w:rsid w:val="00084E78"/>
    <w:rsid w:val="000B1B79"/>
    <w:rsid w:val="000B4F3C"/>
    <w:rsid w:val="000B7F8E"/>
    <w:rsid w:val="000C1FDE"/>
    <w:rsid w:val="00115441"/>
    <w:rsid w:val="0016012A"/>
    <w:rsid w:val="0016479B"/>
    <w:rsid w:val="00182202"/>
    <w:rsid w:val="001B1041"/>
    <w:rsid w:val="001D1915"/>
    <w:rsid w:val="001D2ED2"/>
    <w:rsid w:val="00230AC4"/>
    <w:rsid w:val="002732D7"/>
    <w:rsid w:val="00277088"/>
    <w:rsid w:val="00281B0D"/>
    <w:rsid w:val="002F01C1"/>
    <w:rsid w:val="00302378"/>
    <w:rsid w:val="00320CA4"/>
    <w:rsid w:val="00320CB3"/>
    <w:rsid w:val="0032651D"/>
    <w:rsid w:val="00342B2E"/>
    <w:rsid w:val="0034735F"/>
    <w:rsid w:val="0035305A"/>
    <w:rsid w:val="0035597F"/>
    <w:rsid w:val="00374147"/>
    <w:rsid w:val="00390370"/>
    <w:rsid w:val="003E5678"/>
    <w:rsid w:val="00424792"/>
    <w:rsid w:val="004933B8"/>
    <w:rsid w:val="00493A1A"/>
    <w:rsid w:val="004A63F5"/>
    <w:rsid w:val="004A7631"/>
    <w:rsid w:val="004B420A"/>
    <w:rsid w:val="004B593A"/>
    <w:rsid w:val="004C047D"/>
    <w:rsid w:val="004D0663"/>
    <w:rsid w:val="004E318F"/>
    <w:rsid w:val="00505071"/>
    <w:rsid w:val="0051338A"/>
    <w:rsid w:val="0053399A"/>
    <w:rsid w:val="005631FE"/>
    <w:rsid w:val="00575233"/>
    <w:rsid w:val="00575D81"/>
    <w:rsid w:val="005B2365"/>
    <w:rsid w:val="005C041D"/>
    <w:rsid w:val="005F492C"/>
    <w:rsid w:val="00606A4A"/>
    <w:rsid w:val="00631EAE"/>
    <w:rsid w:val="00644C87"/>
    <w:rsid w:val="006A7678"/>
    <w:rsid w:val="00707129"/>
    <w:rsid w:val="0071604A"/>
    <w:rsid w:val="0072746E"/>
    <w:rsid w:val="00734CC1"/>
    <w:rsid w:val="0074699A"/>
    <w:rsid w:val="00751DFF"/>
    <w:rsid w:val="007559BE"/>
    <w:rsid w:val="007C0012"/>
    <w:rsid w:val="007D0212"/>
    <w:rsid w:val="007D5830"/>
    <w:rsid w:val="007E40B2"/>
    <w:rsid w:val="007F3F7D"/>
    <w:rsid w:val="00810E2C"/>
    <w:rsid w:val="0082253A"/>
    <w:rsid w:val="008300FA"/>
    <w:rsid w:val="00855ACD"/>
    <w:rsid w:val="00865A23"/>
    <w:rsid w:val="00880224"/>
    <w:rsid w:val="008B2DF5"/>
    <w:rsid w:val="008C4528"/>
    <w:rsid w:val="008F42B0"/>
    <w:rsid w:val="00901BF3"/>
    <w:rsid w:val="00903426"/>
    <w:rsid w:val="00935B28"/>
    <w:rsid w:val="009501DE"/>
    <w:rsid w:val="0097561B"/>
    <w:rsid w:val="009D0BA0"/>
    <w:rsid w:val="009D34AE"/>
    <w:rsid w:val="009D3E3B"/>
    <w:rsid w:val="009D6D81"/>
    <w:rsid w:val="009F59A1"/>
    <w:rsid w:val="00A406EE"/>
    <w:rsid w:val="00A536FA"/>
    <w:rsid w:val="00A61261"/>
    <w:rsid w:val="00A6254D"/>
    <w:rsid w:val="00A64241"/>
    <w:rsid w:val="00A728FA"/>
    <w:rsid w:val="00A81962"/>
    <w:rsid w:val="00A83CF2"/>
    <w:rsid w:val="00A842D6"/>
    <w:rsid w:val="00A93080"/>
    <w:rsid w:val="00A97F20"/>
    <w:rsid w:val="00AB6600"/>
    <w:rsid w:val="00AF4599"/>
    <w:rsid w:val="00B05002"/>
    <w:rsid w:val="00B110DE"/>
    <w:rsid w:val="00B43B58"/>
    <w:rsid w:val="00B50AA7"/>
    <w:rsid w:val="00B710C5"/>
    <w:rsid w:val="00B7604C"/>
    <w:rsid w:val="00B918E4"/>
    <w:rsid w:val="00BA3914"/>
    <w:rsid w:val="00BB5F96"/>
    <w:rsid w:val="00C25AA2"/>
    <w:rsid w:val="00C4749C"/>
    <w:rsid w:val="00C720F9"/>
    <w:rsid w:val="00C747CB"/>
    <w:rsid w:val="00CA3A7E"/>
    <w:rsid w:val="00CD4B78"/>
    <w:rsid w:val="00D06D04"/>
    <w:rsid w:val="00D22030"/>
    <w:rsid w:val="00D305A9"/>
    <w:rsid w:val="00D515A9"/>
    <w:rsid w:val="00D55508"/>
    <w:rsid w:val="00D92DB3"/>
    <w:rsid w:val="00DE162E"/>
    <w:rsid w:val="00E53B39"/>
    <w:rsid w:val="00E60E01"/>
    <w:rsid w:val="00E70007"/>
    <w:rsid w:val="00E95FB9"/>
    <w:rsid w:val="00EA3D1E"/>
    <w:rsid w:val="00EA7E64"/>
    <w:rsid w:val="00ED138F"/>
    <w:rsid w:val="00ED5474"/>
    <w:rsid w:val="00F07A55"/>
    <w:rsid w:val="00F248F0"/>
    <w:rsid w:val="00F352D7"/>
    <w:rsid w:val="00F361BF"/>
    <w:rsid w:val="00F44B97"/>
    <w:rsid w:val="00FE41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0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1">
    <w:name w:val="heading 1"/>
    <w:basedOn w:val="a"/>
    <w:next w:val="a"/>
    <w:link w:val="1Char"/>
    <w:qFormat/>
    <w:rsid w:val="004D0663"/>
    <w:pPr>
      <w:keepNext/>
      <w:outlineLvl w:val="0"/>
    </w:pPr>
    <w:rPr>
      <w:rFonts w:ascii="Arial" w:hAnsi="Arial"/>
      <w:b/>
      <w:sz w:val="20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06A4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9D3E3B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4D0663"/>
    <w:rPr>
      <w:rFonts w:ascii="Arial" w:eastAsia="Times New Roman" w:hAnsi="Arial" w:cs="Times New Roman"/>
      <w:b/>
      <w:sz w:val="20"/>
      <w:szCs w:val="24"/>
      <w:lang w:eastAsia="el-GR"/>
    </w:rPr>
  </w:style>
  <w:style w:type="character" w:styleId="-">
    <w:name w:val="Hyperlink"/>
    <w:rsid w:val="004D0663"/>
    <w:rPr>
      <w:color w:val="0000FF"/>
      <w:u w:val="single"/>
    </w:rPr>
  </w:style>
  <w:style w:type="paragraph" w:customStyle="1" w:styleId="a3">
    <w:name w:val="Βεβαίωση Επίσκεψης"/>
    <w:basedOn w:val="a"/>
    <w:rsid w:val="0035305A"/>
  </w:style>
  <w:style w:type="table" w:styleId="a4">
    <w:name w:val="Table Grid"/>
    <w:basedOn w:val="a1"/>
    <w:uiPriority w:val="59"/>
    <w:rsid w:val="007F3F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82253A"/>
    <w:pPr>
      <w:ind w:left="720"/>
      <w:contextualSpacing/>
    </w:pPr>
  </w:style>
  <w:style w:type="character" w:customStyle="1" w:styleId="7Char">
    <w:name w:val="Επικεφαλίδα 7 Char"/>
    <w:basedOn w:val="a0"/>
    <w:link w:val="7"/>
    <w:uiPriority w:val="9"/>
    <w:semiHidden/>
    <w:rsid w:val="009D3E3B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el-GR"/>
    </w:rPr>
  </w:style>
  <w:style w:type="paragraph" w:styleId="a6">
    <w:name w:val="Body Text"/>
    <w:basedOn w:val="a"/>
    <w:link w:val="Char"/>
    <w:semiHidden/>
    <w:unhideWhenUsed/>
    <w:rsid w:val="009D3E3B"/>
    <w:pPr>
      <w:jc w:val="both"/>
    </w:pPr>
    <w:rPr>
      <w:rFonts w:ascii="Arial" w:hAnsi="Arial" w:cs="Arial"/>
    </w:rPr>
  </w:style>
  <w:style w:type="character" w:customStyle="1" w:styleId="Char">
    <w:name w:val="Σώμα κειμένου Char"/>
    <w:basedOn w:val="a0"/>
    <w:link w:val="a6"/>
    <w:semiHidden/>
    <w:rsid w:val="009D3E3B"/>
    <w:rPr>
      <w:rFonts w:ascii="Arial" w:eastAsia="Times New Roman" w:hAnsi="Arial" w:cs="Arial"/>
      <w:sz w:val="24"/>
      <w:szCs w:val="24"/>
      <w:lang w:eastAsia="el-GR"/>
    </w:rPr>
  </w:style>
  <w:style w:type="character" w:customStyle="1" w:styleId="6Char">
    <w:name w:val="Επικεφαλίδα 6 Char"/>
    <w:basedOn w:val="a0"/>
    <w:link w:val="6"/>
    <w:uiPriority w:val="9"/>
    <w:semiHidden/>
    <w:rsid w:val="00606A4A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el-GR"/>
    </w:rPr>
  </w:style>
  <w:style w:type="paragraph" w:customStyle="1" w:styleId="Default">
    <w:name w:val="Default"/>
    <w:uiPriority w:val="99"/>
    <w:rsid w:val="0039037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l-GR"/>
    </w:rPr>
  </w:style>
  <w:style w:type="paragraph" w:styleId="a7">
    <w:name w:val="Balloon Text"/>
    <w:basedOn w:val="a"/>
    <w:link w:val="Char0"/>
    <w:uiPriority w:val="99"/>
    <w:semiHidden/>
    <w:unhideWhenUsed/>
    <w:rsid w:val="00C747CB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7"/>
    <w:uiPriority w:val="99"/>
    <w:semiHidden/>
    <w:rsid w:val="00C747CB"/>
    <w:rPr>
      <w:rFonts w:ascii="Tahoma" w:eastAsia="Times New Roman" w:hAnsi="Tahoma" w:cs="Tahoma"/>
      <w:sz w:val="16"/>
      <w:szCs w:val="16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371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il@1dim-pylaias.thess.sch.gr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0C9533-A3B3-479B-934B-D7A724177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603</Words>
  <Characters>3258</Characters>
  <Application>Microsoft Office Word</Application>
  <DocSecurity>0</DocSecurity>
  <Lines>27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newpc4</dc:creator>
  <cp:lastModifiedBy>5o Γραφειο ΠΕ</cp:lastModifiedBy>
  <cp:revision>2</cp:revision>
  <cp:lastPrinted>2015-09-28T06:15:00Z</cp:lastPrinted>
  <dcterms:created xsi:type="dcterms:W3CDTF">2016-01-27T06:38:00Z</dcterms:created>
  <dcterms:modified xsi:type="dcterms:W3CDTF">2016-01-27T06:38:00Z</dcterms:modified>
</cp:coreProperties>
</file>